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3B47A0" w14:textId="77777777" w:rsidR="008A0FB6" w:rsidRDefault="008A0FB6" w:rsidP="00590569">
      <w:pPr>
        <w:spacing w:line="240" w:lineRule="auto"/>
        <w:jc w:val="center"/>
      </w:pPr>
      <w:bookmarkStart w:id="0" w:name="_Toc417304544"/>
      <w:bookmarkStart w:id="1" w:name="_Toc417550869"/>
      <w:bookmarkStart w:id="2" w:name="_Toc417556652"/>
      <w:bookmarkStart w:id="3" w:name="_Toc423460574"/>
    </w:p>
    <w:p w14:paraId="5B37CBEB" w14:textId="77777777" w:rsidR="00A44393" w:rsidRDefault="00A44393" w:rsidP="00590569">
      <w:pPr>
        <w:spacing w:line="240" w:lineRule="auto"/>
        <w:jc w:val="center"/>
      </w:pPr>
    </w:p>
    <w:p w14:paraId="0696EDE3" w14:textId="77777777" w:rsidR="00A44393" w:rsidRDefault="00A44393" w:rsidP="00590569">
      <w:pPr>
        <w:spacing w:line="240" w:lineRule="auto"/>
        <w:jc w:val="center"/>
      </w:pPr>
    </w:p>
    <w:p w14:paraId="6730C613" w14:textId="7B946863" w:rsidR="00A44393" w:rsidRPr="0094727C" w:rsidRDefault="00A44393" w:rsidP="00590569">
      <w:pPr>
        <w:spacing w:line="240" w:lineRule="auto"/>
        <w:jc w:val="center"/>
        <w:rPr>
          <w:rFonts w:cs="Arial"/>
          <w:b/>
          <w:sz w:val="32"/>
          <w:szCs w:val="32"/>
        </w:rPr>
      </w:pPr>
      <w:r w:rsidRPr="0094727C">
        <w:rPr>
          <w:rFonts w:cs="Arial"/>
          <w:b/>
          <w:sz w:val="32"/>
          <w:szCs w:val="32"/>
        </w:rPr>
        <w:t xml:space="preserve">MUNICÍPIO DE </w:t>
      </w:r>
      <w:r w:rsidR="00437988">
        <w:rPr>
          <w:rFonts w:cs="Arial"/>
          <w:b/>
          <w:sz w:val="32"/>
          <w:szCs w:val="32"/>
        </w:rPr>
        <w:t>ILHOTA</w:t>
      </w:r>
    </w:p>
    <w:p w14:paraId="552BB1F9" w14:textId="77777777" w:rsidR="00A44393" w:rsidRPr="0094727C" w:rsidRDefault="00A44393" w:rsidP="00590569">
      <w:pPr>
        <w:spacing w:line="240" w:lineRule="auto"/>
        <w:jc w:val="center"/>
        <w:rPr>
          <w:rFonts w:cs="Arial"/>
          <w:b/>
          <w:sz w:val="32"/>
          <w:szCs w:val="32"/>
        </w:rPr>
      </w:pPr>
      <w:r w:rsidRPr="0094727C">
        <w:rPr>
          <w:rFonts w:cs="Arial"/>
          <w:b/>
          <w:sz w:val="32"/>
          <w:szCs w:val="32"/>
        </w:rPr>
        <w:t xml:space="preserve">Estado </w:t>
      </w:r>
      <w:r>
        <w:rPr>
          <w:rFonts w:cs="Arial"/>
          <w:b/>
          <w:sz w:val="32"/>
          <w:szCs w:val="32"/>
        </w:rPr>
        <w:t>de Santa Catarina</w:t>
      </w:r>
    </w:p>
    <w:p w14:paraId="08578CF4" w14:textId="77777777" w:rsidR="008A0FB6" w:rsidRDefault="008A0FB6" w:rsidP="00590569">
      <w:pPr>
        <w:spacing w:line="240" w:lineRule="auto"/>
        <w:jc w:val="center"/>
      </w:pPr>
    </w:p>
    <w:p w14:paraId="21C72AE9" w14:textId="65D9816F" w:rsidR="00A44393" w:rsidRDefault="00437988" w:rsidP="00590569">
      <w:pPr>
        <w:spacing w:line="240" w:lineRule="auto"/>
        <w:jc w:val="center"/>
      </w:pPr>
      <w:r>
        <w:rPr>
          <w:noProof/>
        </w:rPr>
        <w:drawing>
          <wp:inline distT="0" distB="0" distL="0" distR="0" wp14:anchorId="40D2B8E6" wp14:editId="4AFB3799">
            <wp:extent cx="5400040" cy="4051300"/>
            <wp:effectExtent l="0" t="0" r="0" b="635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405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C5DDF2" w14:textId="77777777" w:rsidR="008A0FB6" w:rsidRDefault="008A0FB6" w:rsidP="00590569">
      <w:pPr>
        <w:spacing w:line="240" w:lineRule="auto"/>
        <w:jc w:val="center"/>
      </w:pPr>
    </w:p>
    <w:p w14:paraId="71E07AAE" w14:textId="77777777" w:rsidR="00A44393" w:rsidRDefault="00A44393" w:rsidP="00590569">
      <w:pPr>
        <w:spacing w:line="240" w:lineRule="auto"/>
        <w:jc w:val="center"/>
      </w:pPr>
    </w:p>
    <w:p w14:paraId="4BCF6975" w14:textId="7FC90416" w:rsidR="008A0FB6" w:rsidRPr="0094727C" w:rsidRDefault="00A44393" w:rsidP="00590569">
      <w:pPr>
        <w:spacing w:line="240" w:lineRule="auto"/>
        <w:jc w:val="center"/>
        <w:rPr>
          <w:rFonts w:cs="Arial"/>
          <w:b/>
          <w:sz w:val="32"/>
          <w:szCs w:val="32"/>
        </w:rPr>
      </w:pPr>
      <w:r>
        <w:rPr>
          <w:rFonts w:cs="Arial"/>
          <w:b/>
          <w:sz w:val="32"/>
          <w:szCs w:val="32"/>
        </w:rPr>
        <w:t xml:space="preserve">LEVANTAMENTO DOS BENS REVERSÍVEIS DO SAMAE DE </w:t>
      </w:r>
      <w:r w:rsidR="00437988">
        <w:rPr>
          <w:rFonts w:cs="Arial"/>
          <w:b/>
          <w:sz w:val="32"/>
          <w:szCs w:val="32"/>
        </w:rPr>
        <w:t>ILHOTA</w:t>
      </w:r>
      <w:r>
        <w:rPr>
          <w:rFonts w:cs="Arial"/>
          <w:b/>
          <w:sz w:val="32"/>
          <w:szCs w:val="32"/>
        </w:rPr>
        <w:t xml:space="preserve"> REFERENTE AOS SISTEMAS DE ABASTECIMENTO DE ÁGUA E ESGOTAMENTO SANITÁRIO</w:t>
      </w:r>
    </w:p>
    <w:p w14:paraId="6F0D9E45" w14:textId="77777777" w:rsidR="008A0FB6" w:rsidRDefault="008A0FB6" w:rsidP="00590569">
      <w:pPr>
        <w:spacing w:line="240" w:lineRule="auto"/>
        <w:jc w:val="center"/>
        <w:rPr>
          <w:rFonts w:cs="Arial"/>
          <w:sz w:val="32"/>
          <w:szCs w:val="32"/>
        </w:rPr>
      </w:pPr>
    </w:p>
    <w:p w14:paraId="787DA510" w14:textId="77777777" w:rsidR="008A0FB6" w:rsidRDefault="008A0FB6" w:rsidP="00590569">
      <w:pPr>
        <w:spacing w:line="240" w:lineRule="auto"/>
        <w:jc w:val="center"/>
        <w:rPr>
          <w:rFonts w:cs="Arial"/>
          <w:sz w:val="32"/>
          <w:szCs w:val="32"/>
        </w:rPr>
      </w:pPr>
    </w:p>
    <w:p w14:paraId="07325B84" w14:textId="77777777" w:rsidR="007275A7" w:rsidRDefault="007275A7" w:rsidP="00590569">
      <w:pPr>
        <w:spacing w:line="240" w:lineRule="auto"/>
        <w:jc w:val="center"/>
        <w:rPr>
          <w:rFonts w:cs="Arial"/>
          <w:sz w:val="32"/>
          <w:szCs w:val="32"/>
        </w:rPr>
      </w:pPr>
    </w:p>
    <w:p w14:paraId="31ED7E71" w14:textId="521C2360" w:rsidR="008A0FB6" w:rsidRDefault="00437988" w:rsidP="00590569">
      <w:pPr>
        <w:spacing w:line="240" w:lineRule="auto"/>
        <w:jc w:val="center"/>
        <w:rPr>
          <w:rFonts w:cs="Arial"/>
          <w:b/>
          <w:szCs w:val="32"/>
        </w:rPr>
      </w:pPr>
      <w:r>
        <w:rPr>
          <w:rFonts w:cs="Arial"/>
          <w:b/>
          <w:szCs w:val="32"/>
        </w:rPr>
        <w:t>Ilhota</w:t>
      </w:r>
      <w:r w:rsidR="008A0FB6">
        <w:rPr>
          <w:rFonts w:cs="Arial"/>
          <w:b/>
          <w:szCs w:val="32"/>
        </w:rPr>
        <w:t xml:space="preserve">, </w:t>
      </w:r>
      <w:proofErr w:type="gramStart"/>
      <w:r>
        <w:rPr>
          <w:rFonts w:cs="Arial"/>
          <w:b/>
          <w:szCs w:val="32"/>
        </w:rPr>
        <w:t>Setembro</w:t>
      </w:r>
      <w:proofErr w:type="gramEnd"/>
      <w:r w:rsidR="008A0FB6">
        <w:rPr>
          <w:rFonts w:cs="Arial"/>
          <w:b/>
          <w:szCs w:val="32"/>
        </w:rPr>
        <w:t xml:space="preserve"> de 20</w:t>
      </w:r>
      <w:r>
        <w:rPr>
          <w:rFonts w:cs="Arial"/>
          <w:b/>
          <w:szCs w:val="32"/>
        </w:rPr>
        <w:t>22</w:t>
      </w:r>
      <w:r w:rsidR="008A0FB6">
        <w:rPr>
          <w:rFonts w:cs="Arial"/>
          <w:b/>
          <w:szCs w:val="32"/>
        </w:rPr>
        <w:t>.</w:t>
      </w:r>
    </w:p>
    <w:bookmarkStart w:id="4" w:name="_Toc445460412" w:displacedByCustomXml="next"/>
    <w:sdt>
      <w:sdtPr>
        <w:id w:val="-178649128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F188452" w14:textId="77777777" w:rsidR="00490FE8" w:rsidRDefault="00490FE8" w:rsidP="00590569">
          <w:pPr>
            <w:spacing w:line="240" w:lineRule="auto"/>
            <w:jc w:val="center"/>
          </w:pPr>
        </w:p>
        <w:p w14:paraId="6A9944BC" w14:textId="77777777" w:rsidR="007275A7" w:rsidRDefault="00000000" w:rsidP="00590569">
          <w:pPr>
            <w:spacing w:line="240" w:lineRule="auto"/>
          </w:pPr>
        </w:p>
      </w:sdtContent>
    </w:sdt>
    <w:p w14:paraId="14EEBF62" w14:textId="77777777" w:rsidR="008A0FB6" w:rsidRPr="008A0FB6" w:rsidRDefault="008A0FB6" w:rsidP="00590569">
      <w:pPr>
        <w:spacing w:line="240" w:lineRule="auto"/>
        <w:jc w:val="center"/>
      </w:pPr>
    </w:p>
    <w:p w14:paraId="2630D956" w14:textId="77777777" w:rsidR="0009502E" w:rsidRPr="008A0FB6" w:rsidRDefault="0009502E" w:rsidP="00590569">
      <w:pPr>
        <w:spacing w:line="240" w:lineRule="auto"/>
        <w:sectPr w:rsidR="0009502E" w:rsidRPr="008A0FB6" w:rsidSect="008A0FB6">
          <w:footerReference w:type="default" r:id="rId9"/>
          <w:pgSz w:w="11906" w:h="16838"/>
          <w:pgMar w:top="1417" w:right="1701" w:bottom="1417" w:left="1701" w:header="708" w:footer="708" w:gutter="0"/>
          <w:pgNumType w:start="0"/>
          <w:cols w:space="708"/>
          <w:titlePg/>
          <w:docGrid w:linePitch="360"/>
        </w:sectPr>
      </w:pPr>
    </w:p>
    <w:p w14:paraId="3B0E7DB4" w14:textId="77777777" w:rsidR="0009502E" w:rsidRDefault="00AA6CAD" w:rsidP="00590569">
      <w:pPr>
        <w:pStyle w:val="TITULO1"/>
        <w:spacing w:line="240" w:lineRule="auto"/>
        <w:ind w:left="357" w:hanging="357"/>
      </w:pPr>
      <w:bookmarkStart w:id="5" w:name="_Toc452988103"/>
      <w:bookmarkStart w:id="6" w:name="_Toc516042824"/>
      <w:bookmarkEnd w:id="4"/>
      <w:r>
        <w:rPr>
          <w:caps w:val="0"/>
        </w:rPr>
        <w:lastRenderedPageBreak/>
        <w:t>APRESENTAÇÃO</w:t>
      </w:r>
      <w:bookmarkEnd w:id="5"/>
      <w:bookmarkEnd w:id="6"/>
    </w:p>
    <w:p w14:paraId="35F9247A" w14:textId="77777777" w:rsidR="000C5FF0" w:rsidRDefault="000C5FF0" w:rsidP="00590569">
      <w:pPr>
        <w:spacing w:line="240" w:lineRule="auto"/>
      </w:pPr>
    </w:p>
    <w:p w14:paraId="31F93E1A" w14:textId="002000B0" w:rsidR="000C5FF0" w:rsidRDefault="00141BD1" w:rsidP="00590569">
      <w:pPr>
        <w:spacing w:line="240" w:lineRule="auto"/>
      </w:pPr>
      <w:r>
        <w:t xml:space="preserve">Este </w:t>
      </w:r>
      <w:r w:rsidR="000C5FF0">
        <w:t xml:space="preserve">documento </w:t>
      </w:r>
      <w:r w:rsidR="002258A5">
        <w:t xml:space="preserve">tem como objetivo apresentar o </w:t>
      </w:r>
      <w:r w:rsidR="00A44393" w:rsidRPr="00A44393">
        <w:t>levantamento dos bens reversíveis do SAMAE</w:t>
      </w:r>
      <w:r w:rsidR="00A44393">
        <w:t xml:space="preserve"> de </w:t>
      </w:r>
      <w:r w:rsidR="00437988">
        <w:t>Ilhota</w:t>
      </w:r>
      <w:r w:rsidR="00A44393" w:rsidRPr="00A44393">
        <w:t xml:space="preserve"> referente aos sistemas de abastecimento de água e esgotamento sanitário</w:t>
      </w:r>
      <w:r w:rsidR="00437988">
        <w:t>.</w:t>
      </w:r>
    </w:p>
    <w:p w14:paraId="79D10234" w14:textId="624E7D99" w:rsidR="00437988" w:rsidRDefault="00437988" w:rsidP="00590569">
      <w:pPr>
        <w:spacing w:line="240" w:lineRule="auto"/>
      </w:pPr>
    </w:p>
    <w:p w14:paraId="78354865" w14:textId="6EEC07B7" w:rsidR="00437988" w:rsidRDefault="00437988" w:rsidP="00590569">
      <w:pPr>
        <w:spacing w:line="240" w:lineRule="auto"/>
      </w:pPr>
      <w:r>
        <w:t xml:space="preserve">Trata-se dos bens que serão repassados pela Administração municipal ao licitante vencedor do certame referente ao Edital </w:t>
      </w:r>
      <w:r w:rsidR="006D3CF5">
        <w:t>de concessão da prestação dos serviços de abastecimento de água e esgotamento sanitário.</w:t>
      </w:r>
    </w:p>
    <w:p w14:paraId="41D046DC" w14:textId="77777777" w:rsidR="00141BD1" w:rsidRDefault="00141BD1" w:rsidP="00590569">
      <w:pPr>
        <w:spacing w:line="240" w:lineRule="auto"/>
      </w:pPr>
    </w:p>
    <w:p w14:paraId="6FBF87E4" w14:textId="77777777" w:rsidR="00E764EB" w:rsidRDefault="00E764EB" w:rsidP="00590569">
      <w:pPr>
        <w:spacing w:line="240" w:lineRule="auto"/>
      </w:pPr>
    </w:p>
    <w:p w14:paraId="5814A8DC" w14:textId="77777777" w:rsidR="0025177E" w:rsidRDefault="0025177E" w:rsidP="00590569">
      <w:pPr>
        <w:spacing w:after="200" w:line="240" w:lineRule="auto"/>
        <w:jc w:val="left"/>
        <w:rPr>
          <w:rFonts w:eastAsia="Times New Roman" w:cs="Arial"/>
          <w:b/>
          <w:bCs/>
          <w:caps/>
          <w:kern w:val="32"/>
          <w:szCs w:val="24"/>
          <w:lang w:eastAsia="ar-SA"/>
        </w:rPr>
      </w:pPr>
      <w:bookmarkStart w:id="7" w:name="_Toc452988105"/>
      <w:r>
        <w:br w:type="page"/>
      </w:r>
    </w:p>
    <w:p w14:paraId="2B9EE647" w14:textId="2B94F495" w:rsidR="00DC072C" w:rsidRDefault="00251CAA" w:rsidP="00590569">
      <w:pPr>
        <w:pStyle w:val="TITULO1"/>
        <w:spacing w:line="240" w:lineRule="auto"/>
      </w:pPr>
      <w:r>
        <w:rPr>
          <w:caps w:val="0"/>
        </w:rPr>
        <w:lastRenderedPageBreak/>
        <w:t xml:space="preserve">BENS REVERSÍVEIS DO SISTEMA </w:t>
      </w:r>
      <w:r w:rsidR="00D3167C">
        <w:t>DE ABASTECIMENTO DE ÁGUA</w:t>
      </w:r>
    </w:p>
    <w:p w14:paraId="09F4E9EB" w14:textId="756EC928" w:rsidR="00DC072C" w:rsidRDefault="00DC072C" w:rsidP="00590569">
      <w:pPr>
        <w:spacing w:line="240" w:lineRule="auto"/>
      </w:pPr>
    </w:p>
    <w:p w14:paraId="3627F25A" w14:textId="77777777" w:rsidR="00590569" w:rsidRDefault="00590569" w:rsidP="00590569">
      <w:pPr>
        <w:spacing w:line="240" w:lineRule="auto"/>
      </w:pPr>
    </w:p>
    <w:p w14:paraId="06E50590" w14:textId="50AD20A8" w:rsidR="00D3167C" w:rsidRDefault="00D3167C" w:rsidP="00590569">
      <w:pPr>
        <w:pStyle w:val="Ttulo2"/>
        <w:spacing w:line="240" w:lineRule="auto"/>
        <w:rPr>
          <w:noProof/>
        </w:rPr>
      </w:pPr>
      <w:r>
        <w:rPr>
          <w:noProof/>
        </w:rPr>
        <w:t>CAPTAÇÃO</w:t>
      </w:r>
      <w:r w:rsidR="00432049">
        <w:rPr>
          <w:noProof/>
        </w:rPr>
        <w:t xml:space="preserve"> E ADUÇÃO</w:t>
      </w:r>
      <w:r>
        <w:rPr>
          <w:noProof/>
        </w:rPr>
        <w:t xml:space="preserve"> DE ÁGUA BRUTA</w:t>
      </w:r>
      <w:r w:rsidR="00251CAA">
        <w:rPr>
          <w:noProof/>
        </w:rPr>
        <w:t xml:space="preserve"> – </w:t>
      </w:r>
      <w:r w:rsidR="00BC2FB2">
        <w:rPr>
          <w:noProof/>
        </w:rPr>
        <w:t>SEDE</w:t>
      </w:r>
    </w:p>
    <w:p w14:paraId="1B13284D" w14:textId="77777777" w:rsidR="00D3167C" w:rsidRDefault="00D3167C" w:rsidP="00590569">
      <w:pPr>
        <w:spacing w:line="240" w:lineRule="auto"/>
        <w:rPr>
          <w:lang w:eastAsia="pt-BR"/>
        </w:rPr>
      </w:pPr>
    </w:p>
    <w:p w14:paraId="48FDD449" w14:textId="5EC95B5B" w:rsidR="00D3167C" w:rsidRDefault="00D3167C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t xml:space="preserve">Estrutura </w:t>
      </w:r>
      <w:r w:rsidR="00437988">
        <w:rPr>
          <w:lang w:eastAsia="pt-BR"/>
        </w:rPr>
        <w:t>flutuante de captação no Rio Itajaí-Açu</w:t>
      </w:r>
      <w:r w:rsidR="00251CAA">
        <w:rPr>
          <w:lang w:eastAsia="pt-BR"/>
        </w:rPr>
        <w:t xml:space="preserve"> e adutora de água bruta</w:t>
      </w:r>
    </w:p>
    <w:p w14:paraId="5A1D6184" w14:textId="60D97F89" w:rsidR="00D3167C" w:rsidRDefault="00437988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411B2C59" wp14:editId="60FD0B48">
            <wp:extent cx="3359136" cy="2520000"/>
            <wp:effectExtent l="318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5913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32F6FF" w14:textId="77777777" w:rsidR="00D3167C" w:rsidRDefault="00D3167C" w:rsidP="00590569">
      <w:pPr>
        <w:spacing w:line="240" w:lineRule="auto"/>
        <w:rPr>
          <w:lang w:eastAsia="pt-BR"/>
        </w:rPr>
      </w:pPr>
    </w:p>
    <w:p w14:paraId="6A5269E5" w14:textId="679DC88D" w:rsidR="00D3167C" w:rsidRDefault="00251CAA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t>Dois conjuntos moto bomba para captação de água bruta no Rio Itajaí-Açu</w:t>
      </w:r>
      <w:r w:rsidR="005F141E">
        <w:rPr>
          <w:lang w:eastAsia="pt-BR"/>
        </w:rPr>
        <w:t xml:space="preserve">, compostos de motores WEG </w:t>
      </w:r>
      <w:r w:rsidR="005F141E">
        <w:t xml:space="preserve">W22 PLUS, com potência de 50 CV e 3555 rpm e bomba KSB MEGABLOC com vazão de 110 m³/h e altura manométrica de 60 </w:t>
      </w:r>
      <w:proofErr w:type="spellStart"/>
      <w:r w:rsidR="005F141E">
        <w:t>mca</w:t>
      </w:r>
      <w:proofErr w:type="spellEnd"/>
      <w:r w:rsidR="005F141E">
        <w:t>.</w:t>
      </w:r>
    </w:p>
    <w:p w14:paraId="76B574E4" w14:textId="598C45F0" w:rsidR="00D3167C" w:rsidRDefault="00251CAA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12A2184A" wp14:editId="1E3FC48F">
            <wp:extent cx="3192141" cy="2520000"/>
            <wp:effectExtent l="0" t="0" r="8890" b="0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141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5254F4" w14:textId="3589330C" w:rsidR="00D3167C" w:rsidRDefault="00D3167C" w:rsidP="00590569">
      <w:pPr>
        <w:spacing w:line="240" w:lineRule="auto"/>
        <w:rPr>
          <w:lang w:eastAsia="pt-BR"/>
        </w:rPr>
      </w:pPr>
    </w:p>
    <w:p w14:paraId="6B7830B8" w14:textId="7CF1E91E" w:rsidR="00590569" w:rsidRDefault="00590569" w:rsidP="00590569">
      <w:pPr>
        <w:spacing w:line="240" w:lineRule="auto"/>
        <w:rPr>
          <w:lang w:eastAsia="pt-BR"/>
        </w:rPr>
      </w:pPr>
    </w:p>
    <w:p w14:paraId="678921DA" w14:textId="12E48F13" w:rsidR="00590569" w:rsidRDefault="00590569" w:rsidP="00590569">
      <w:pPr>
        <w:spacing w:line="240" w:lineRule="auto"/>
        <w:rPr>
          <w:lang w:eastAsia="pt-BR"/>
        </w:rPr>
      </w:pPr>
    </w:p>
    <w:p w14:paraId="65518E70" w14:textId="04D243EB" w:rsidR="00590569" w:rsidRDefault="00590569" w:rsidP="00590569">
      <w:pPr>
        <w:spacing w:line="240" w:lineRule="auto"/>
        <w:rPr>
          <w:lang w:eastAsia="pt-BR"/>
        </w:rPr>
      </w:pPr>
    </w:p>
    <w:p w14:paraId="1184510F" w14:textId="77777777" w:rsidR="00590569" w:rsidRDefault="00590569" w:rsidP="00590569">
      <w:pPr>
        <w:spacing w:line="240" w:lineRule="auto"/>
        <w:rPr>
          <w:lang w:eastAsia="pt-BR"/>
        </w:rPr>
      </w:pPr>
    </w:p>
    <w:p w14:paraId="3391CD83" w14:textId="28431F36" w:rsidR="00D3167C" w:rsidRDefault="00251CAA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lastRenderedPageBreak/>
        <w:t>Acionamento</w:t>
      </w:r>
      <w:r w:rsidR="005F141E">
        <w:rPr>
          <w:lang w:eastAsia="pt-BR"/>
        </w:rPr>
        <w:t xml:space="preserve"> por inversor de frequência</w:t>
      </w:r>
      <w:r>
        <w:rPr>
          <w:lang w:eastAsia="pt-BR"/>
        </w:rPr>
        <w:t xml:space="preserve"> da captação de água bruta no Rio Itajaí-Açu</w:t>
      </w:r>
      <w:r w:rsidR="005F141E">
        <w:rPr>
          <w:lang w:eastAsia="pt-BR"/>
        </w:rPr>
        <w:t>.</w:t>
      </w:r>
    </w:p>
    <w:p w14:paraId="5C389A8E" w14:textId="1049B15D" w:rsidR="00F451B7" w:rsidRDefault="00251CAA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3005146A" wp14:editId="1F53EDA5">
            <wp:extent cx="3359136" cy="2520000"/>
            <wp:effectExtent l="318" t="0" r="0" b="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5913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8E22DD" w14:textId="478F002D" w:rsidR="00F451B7" w:rsidRDefault="00F451B7" w:rsidP="00590569">
      <w:pPr>
        <w:spacing w:line="240" w:lineRule="auto"/>
        <w:rPr>
          <w:lang w:eastAsia="pt-BR"/>
        </w:rPr>
      </w:pPr>
    </w:p>
    <w:p w14:paraId="2EDC21EA" w14:textId="269AE75B" w:rsidR="00D3167C" w:rsidRDefault="00D3167C" w:rsidP="00590569">
      <w:pPr>
        <w:spacing w:line="240" w:lineRule="auto"/>
        <w:rPr>
          <w:rFonts w:cs="Arial"/>
          <w:noProof/>
          <w:szCs w:val="24"/>
          <w:lang w:eastAsia="pt-BR"/>
        </w:rPr>
      </w:pPr>
    </w:p>
    <w:p w14:paraId="78DD0D2B" w14:textId="267011DB" w:rsidR="00C51EEB" w:rsidRDefault="00C51EEB" w:rsidP="00590569">
      <w:pPr>
        <w:pStyle w:val="Ttulo2"/>
        <w:spacing w:line="240" w:lineRule="auto"/>
        <w:rPr>
          <w:noProof/>
        </w:rPr>
      </w:pPr>
      <w:r>
        <w:rPr>
          <w:noProof/>
        </w:rPr>
        <w:t>ESTAÇÃO DE TRATAMENTO DE ÁGUA</w:t>
      </w:r>
      <w:r w:rsidR="000A60E2">
        <w:rPr>
          <w:noProof/>
        </w:rPr>
        <w:t xml:space="preserve"> - </w:t>
      </w:r>
      <w:r w:rsidR="00BC2FB2">
        <w:rPr>
          <w:noProof/>
        </w:rPr>
        <w:t>SEDE</w:t>
      </w:r>
    </w:p>
    <w:p w14:paraId="534F35A7" w14:textId="77777777" w:rsidR="00C51EEB" w:rsidRDefault="00C51EEB" w:rsidP="00590569">
      <w:pPr>
        <w:spacing w:line="240" w:lineRule="auto"/>
        <w:rPr>
          <w:lang w:eastAsia="pt-BR"/>
        </w:rPr>
      </w:pPr>
    </w:p>
    <w:p w14:paraId="20CA26C1" w14:textId="3F8D3F46" w:rsidR="00C51EEB" w:rsidRDefault="00BC0D9B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t>Estrutura física em alvenaria do prédio da ETA</w:t>
      </w:r>
      <w:r w:rsidR="00F57E6A">
        <w:rPr>
          <w:lang w:eastAsia="pt-BR"/>
        </w:rPr>
        <w:t xml:space="preserve"> Ilhota.</w:t>
      </w:r>
    </w:p>
    <w:p w14:paraId="7368BB41" w14:textId="77777777" w:rsidR="00F57E6A" w:rsidRDefault="00F57E6A" w:rsidP="00590569">
      <w:pPr>
        <w:spacing w:line="240" w:lineRule="auto"/>
        <w:jc w:val="center"/>
        <w:rPr>
          <w:rFonts w:cs="Arial"/>
          <w:noProof/>
          <w:szCs w:val="24"/>
          <w:lang w:eastAsia="pt-BR"/>
        </w:rPr>
      </w:pPr>
      <w:r>
        <w:rPr>
          <w:noProof/>
        </w:rPr>
        <w:drawing>
          <wp:inline distT="0" distB="0" distL="0" distR="0" wp14:anchorId="13E4A387" wp14:editId="45622FB5">
            <wp:extent cx="3359136" cy="2520000"/>
            <wp:effectExtent l="0" t="0" r="0" b="0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13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516156" w14:textId="6008B382" w:rsidR="00233FBC" w:rsidRDefault="00233FBC" w:rsidP="00590569">
      <w:pPr>
        <w:spacing w:line="240" w:lineRule="auto"/>
        <w:rPr>
          <w:lang w:eastAsia="pt-BR"/>
        </w:rPr>
      </w:pPr>
    </w:p>
    <w:p w14:paraId="48DB62CF" w14:textId="236A7E36" w:rsidR="00590569" w:rsidRDefault="00590569" w:rsidP="00590569">
      <w:pPr>
        <w:spacing w:line="240" w:lineRule="auto"/>
        <w:rPr>
          <w:lang w:eastAsia="pt-BR"/>
        </w:rPr>
      </w:pPr>
    </w:p>
    <w:p w14:paraId="47789D62" w14:textId="1C267941" w:rsidR="00590569" w:rsidRDefault="00590569" w:rsidP="00590569">
      <w:pPr>
        <w:spacing w:line="240" w:lineRule="auto"/>
        <w:rPr>
          <w:lang w:eastAsia="pt-BR"/>
        </w:rPr>
      </w:pPr>
    </w:p>
    <w:p w14:paraId="0B066D10" w14:textId="1092A601" w:rsidR="00590569" w:rsidRDefault="00590569" w:rsidP="00590569">
      <w:pPr>
        <w:spacing w:line="240" w:lineRule="auto"/>
        <w:rPr>
          <w:lang w:eastAsia="pt-BR"/>
        </w:rPr>
      </w:pPr>
    </w:p>
    <w:p w14:paraId="64F727C3" w14:textId="78BD54E7" w:rsidR="00590569" w:rsidRDefault="00590569" w:rsidP="00590569">
      <w:pPr>
        <w:spacing w:line="240" w:lineRule="auto"/>
        <w:rPr>
          <w:lang w:eastAsia="pt-BR"/>
        </w:rPr>
      </w:pPr>
    </w:p>
    <w:p w14:paraId="126F25CB" w14:textId="4D09AA99" w:rsidR="00590569" w:rsidRDefault="00590569" w:rsidP="00590569">
      <w:pPr>
        <w:spacing w:line="240" w:lineRule="auto"/>
        <w:rPr>
          <w:lang w:eastAsia="pt-BR"/>
        </w:rPr>
      </w:pPr>
    </w:p>
    <w:p w14:paraId="06E27EDC" w14:textId="3A297824" w:rsidR="00590569" w:rsidRDefault="00590569" w:rsidP="00590569">
      <w:pPr>
        <w:spacing w:line="240" w:lineRule="auto"/>
        <w:rPr>
          <w:lang w:eastAsia="pt-BR"/>
        </w:rPr>
      </w:pPr>
    </w:p>
    <w:p w14:paraId="63F2DC16" w14:textId="76F21E1E" w:rsidR="00590569" w:rsidRDefault="00590569" w:rsidP="00590569">
      <w:pPr>
        <w:spacing w:line="240" w:lineRule="auto"/>
        <w:rPr>
          <w:lang w:eastAsia="pt-BR"/>
        </w:rPr>
      </w:pPr>
    </w:p>
    <w:p w14:paraId="417A54D7" w14:textId="0D15A456" w:rsidR="00590569" w:rsidRDefault="00590569" w:rsidP="00590569">
      <w:pPr>
        <w:spacing w:line="240" w:lineRule="auto"/>
        <w:rPr>
          <w:lang w:eastAsia="pt-BR"/>
        </w:rPr>
      </w:pPr>
    </w:p>
    <w:p w14:paraId="124E1DC2" w14:textId="77777777" w:rsidR="00590569" w:rsidRDefault="00590569" w:rsidP="00590569">
      <w:pPr>
        <w:spacing w:line="240" w:lineRule="auto"/>
        <w:rPr>
          <w:lang w:eastAsia="pt-BR"/>
        </w:rPr>
      </w:pPr>
    </w:p>
    <w:p w14:paraId="3EF7548A" w14:textId="5C03A00E" w:rsidR="00BC0D9B" w:rsidRDefault="00F57E6A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lastRenderedPageBreak/>
        <w:t>Estrutura de chegada de água bruta e aplicação de coagulante.</w:t>
      </w:r>
    </w:p>
    <w:p w14:paraId="225AA6C4" w14:textId="3AEA1071" w:rsidR="00233FBC" w:rsidRDefault="00F57E6A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4783CD30" wp14:editId="57D46CE2">
            <wp:extent cx="3359136" cy="2520000"/>
            <wp:effectExtent l="0" t="0" r="0" b="0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13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BC6A33" w14:textId="77777777" w:rsidR="00233FBC" w:rsidRDefault="00233FBC" w:rsidP="00590569">
      <w:pPr>
        <w:spacing w:line="240" w:lineRule="auto"/>
        <w:rPr>
          <w:lang w:eastAsia="pt-BR"/>
        </w:rPr>
      </w:pPr>
    </w:p>
    <w:p w14:paraId="7942D475" w14:textId="5001FB95" w:rsidR="00BC0D9B" w:rsidRDefault="00C13810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t>Estrutura de tratamento com um floculador, quatro decantadores e 4 filtros.</w:t>
      </w:r>
    </w:p>
    <w:p w14:paraId="31A8D8C0" w14:textId="6510A677" w:rsidR="00233FBC" w:rsidRDefault="00C13810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17E3B802" wp14:editId="50D5D883">
            <wp:extent cx="3359136" cy="2520000"/>
            <wp:effectExtent l="0" t="0" r="0" b="0"/>
            <wp:docPr id="38" name="Image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13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90169E" w14:textId="77777777" w:rsidR="00233FBC" w:rsidRDefault="00233FBC" w:rsidP="00590569">
      <w:pPr>
        <w:spacing w:line="240" w:lineRule="auto"/>
        <w:rPr>
          <w:lang w:eastAsia="pt-BR"/>
        </w:rPr>
      </w:pPr>
    </w:p>
    <w:p w14:paraId="650F1F39" w14:textId="7843F9D1" w:rsidR="00BC0D9B" w:rsidRDefault="00C13810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t>Estrutura civil da área de armazenamento de produtos químicos.</w:t>
      </w:r>
    </w:p>
    <w:p w14:paraId="47557FEC" w14:textId="4E7631D9" w:rsidR="00233FBC" w:rsidRDefault="00C13810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4141F316" wp14:editId="747170CC">
            <wp:extent cx="3359136" cy="2520000"/>
            <wp:effectExtent l="0" t="0" r="0" b="0"/>
            <wp:docPr id="39" name="Image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13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952C8" w14:textId="59D85CE3" w:rsidR="00233FBC" w:rsidRDefault="00233FBC" w:rsidP="00590569">
      <w:pPr>
        <w:spacing w:line="240" w:lineRule="auto"/>
        <w:rPr>
          <w:lang w:eastAsia="pt-BR"/>
        </w:rPr>
      </w:pPr>
    </w:p>
    <w:p w14:paraId="5C706042" w14:textId="77777777" w:rsidR="00590569" w:rsidRDefault="00590569" w:rsidP="00590569">
      <w:pPr>
        <w:spacing w:line="240" w:lineRule="auto"/>
        <w:rPr>
          <w:lang w:eastAsia="pt-BR"/>
        </w:rPr>
      </w:pPr>
    </w:p>
    <w:p w14:paraId="04899887" w14:textId="20434EC5" w:rsidR="00233FBC" w:rsidRDefault="00A27177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lastRenderedPageBreak/>
        <w:t>Dois tanques de armazenamento de sulfato de alumínio.</w:t>
      </w:r>
    </w:p>
    <w:p w14:paraId="67974362" w14:textId="5E299E1D" w:rsidR="00233FBC" w:rsidRDefault="00A27177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04A83B5F" wp14:editId="7FFDA2FC">
            <wp:extent cx="3359136" cy="2520000"/>
            <wp:effectExtent l="0" t="0" r="0" b="0"/>
            <wp:docPr id="40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13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A3AC14" w14:textId="77777777" w:rsidR="00590569" w:rsidRDefault="00590569" w:rsidP="00590569">
      <w:pPr>
        <w:spacing w:line="240" w:lineRule="auto"/>
        <w:jc w:val="center"/>
        <w:rPr>
          <w:lang w:eastAsia="pt-BR"/>
        </w:rPr>
      </w:pPr>
    </w:p>
    <w:p w14:paraId="77EF2917" w14:textId="5131AF7C" w:rsidR="00233FBC" w:rsidRDefault="00A27177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t>Dois tanques de armazenamento de polímero.</w:t>
      </w:r>
    </w:p>
    <w:p w14:paraId="33FCDBBB" w14:textId="570E20E1" w:rsidR="00233FBC" w:rsidRDefault="00A27177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7477FC2E" wp14:editId="5E76734D">
            <wp:extent cx="3359136" cy="2520000"/>
            <wp:effectExtent l="0" t="0" r="0" b="0"/>
            <wp:docPr id="41" name="Image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13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66FE6" w14:textId="77777777" w:rsidR="00233FBC" w:rsidRDefault="00233FBC" w:rsidP="00590569">
      <w:pPr>
        <w:spacing w:line="240" w:lineRule="auto"/>
        <w:rPr>
          <w:lang w:eastAsia="pt-BR"/>
        </w:rPr>
      </w:pPr>
    </w:p>
    <w:p w14:paraId="6E7F91A9" w14:textId="3BC13720" w:rsidR="00233FBC" w:rsidRDefault="00A27177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t xml:space="preserve">Um tanque de hidróxido de sódio e um tanque de Ácido </w:t>
      </w:r>
      <w:proofErr w:type="spellStart"/>
      <w:r>
        <w:rPr>
          <w:lang w:eastAsia="pt-BR"/>
        </w:rPr>
        <w:t>Fluossilícico</w:t>
      </w:r>
      <w:proofErr w:type="spellEnd"/>
      <w:r>
        <w:rPr>
          <w:lang w:eastAsia="pt-BR"/>
        </w:rPr>
        <w:t>.</w:t>
      </w:r>
    </w:p>
    <w:p w14:paraId="4402C882" w14:textId="496E3850" w:rsidR="00233FBC" w:rsidRDefault="00A27177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52E278C2" wp14:editId="5562B2DA">
            <wp:extent cx="2700000" cy="2025521"/>
            <wp:effectExtent l="0" t="0" r="5715" b="0"/>
            <wp:docPr id="42" name="Image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025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eastAsia="pt-BR"/>
        </w:rPr>
        <w:t xml:space="preserve"> </w:t>
      </w:r>
      <w:r>
        <w:rPr>
          <w:noProof/>
        </w:rPr>
        <w:drawing>
          <wp:inline distT="0" distB="0" distL="0" distR="0" wp14:anchorId="012EBF7F" wp14:editId="3E47DFD4">
            <wp:extent cx="2700000" cy="2025521"/>
            <wp:effectExtent l="0" t="0" r="5715" b="0"/>
            <wp:docPr id="43" name="Image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2025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306E2" w14:textId="0B0D6A8A" w:rsidR="00233FBC" w:rsidRDefault="00233FBC" w:rsidP="00590569">
      <w:pPr>
        <w:spacing w:line="240" w:lineRule="auto"/>
        <w:rPr>
          <w:lang w:eastAsia="pt-BR"/>
        </w:rPr>
      </w:pPr>
    </w:p>
    <w:p w14:paraId="1CBCD992" w14:textId="13F37AAD" w:rsidR="00590569" w:rsidRDefault="00590569" w:rsidP="00590569">
      <w:pPr>
        <w:spacing w:line="240" w:lineRule="auto"/>
        <w:rPr>
          <w:lang w:eastAsia="pt-BR"/>
        </w:rPr>
      </w:pPr>
    </w:p>
    <w:p w14:paraId="7EB60101" w14:textId="2751927A" w:rsidR="00590569" w:rsidRDefault="00590569" w:rsidP="00590569">
      <w:pPr>
        <w:spacing w:line="240" w:lineRule="auto"/>
        <w:rPr>
          <w:lang w:eastAsia="pt-BR"/>
        </w:rPr>
      </w:pPr>
    </w:p>
    <w:p w14:paraId="7F6D29C2" w14:textId="19E7F6B5" w:rsidR="00590569" w:rsidRDefault="00590569" w:rsidP="00590569">
      <w:pPr>
        <w:spacing w:line="240" w:lineRule="auto"/>
        <w:rPr>
          <w:lang w:eastAsia="pt-BR"/>
        </w:rPr>
      </w:pPr>
    </w:p>
    <w:p w14:paraId="72F041B6" w14:textId="77777777" w:rsidR="00590569" w:rsidRDefault="00590569" w:rsidP="00590569">
      <w:pPr>
        <w:spacing w:line="240" w:lineRule="auto"/>
        <w:rPr>
          <w:lang w:eastAsia="pt-BR"/>
        </w:rPr>
      </w:pPr>
    </w:p>
    <w:p w14:paraId="1280A6FA" w14:textId="4DAC85FB" w:rsidR="00A27177" w:rsidRDefault="00A27177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lastRenderedPageBreak/>
        <w:t>Três bombas dosadoras dos produtos químicos</w:t>
      </w:r>
      <w:r w:rsidR="000A60E2">
        <w:rPr>
          <w:lang w:eastAsia="pt-BR"/>
        </w:rPr>
        <w:t>.</w:t>
      </w:r>
    </w:p>
    <w:p w14:paraId="6FBBD5E7" w14:textId="64EB308C" w:rsidR="0071729A" w:rsidRDefault="000A60E2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0392F140" wp14:editId="3B01C342">
            <wp:extent cx="3359136" cy="2520000"/>
            <wp:effectExtent l="0" t="0" r="0" b="0"/>
            <wp:docPr id="44" name="Image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13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25868" w14:textId="77777777" w:rsidR="00BC2FB2" w:rsidRDefault="00BC2FB2" w:rsidP="00590569">
      <w:pPr>
        <w:spacing w:line="240" w:lineRule="auto"/>
        <w:jc w:val="center"/>
        <w:rPr>
          <w:lang w:eastAsia="pt-BR"/>
        </w:rPr>
      </w:pPr>
    </w:p>
    <w:p w14:paraId="160C639D" w14:textId="66ABEEC8" w:rsidR="000A60E2" w:rsidRDefault="000A60E2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t>Sistema de dosagem de cloro com um tanque de 68 kg em operação e 6 tanques de 68 kg na reserva.</w:t>
      </w:r>
    </w:p>
    <w:p w14:paraId="366AF67D" w14:textId="58E30A53" w:rsidR="0071729A" w:rsidRDefault="000A60E2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1D625C16" wp14:editId="13F7B5BE">
            <wp:extent cx="2520000" cy="1890486"/>
            <wp:effectExtent l="0" t="9208" r="4763" b="4762"/>
            <wp:docPr id="45" name="Image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20000" cy="1890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3818E041" wp14:editId="0572EB88">
            <wp:extent cx="2520000" cy="1890486"/>
            <wp:effectExtent l="0" t="9208" r="4763" b="4762"/>
            <wp:docPr id="46" name="Image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20000" cy="1890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7EE324" w14:textId="77777777" w:rsidR="0071729A" w:rsidRDefault="0071729A" w:rsidP="00590569">
      <w:pPr>
        <w:spacing w:line="240" w:lineRule="auto"/>
        <w:rPr>
          <w:lang w:eastAsia="pt-BR"/>
        </w:rPr>
      </w:pPr>
    </w:p>
    <w:p w14:paraId="5EDCABBA" w14:textId="30FABF8F" w:rsidR="00233FBC" w:rsidRDefault="00233FBC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t>Laboratório de análises de qualidade da ETA</w:t>
      </w:r>
      <w:r w:rsidR="000A60E2">
        <w:rPr>
          <w:lang w:eastAsia="pt-BR"/>
        </w:rPr>
        <w:t>.</w:t>
      </w:r>
    </w:p>
    <w:p w14:paraId="7F5AA040" w14:textId="24E2128B" w:rsidR="00233FBC" w:rsidRDefault="000A60E2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78F579A0" wp14:editId="7477BF81">
            <wp:extent cx="3359136" cy="2520000"/>
            <wp:effectExtent l="0" t="0" r="0" b="0"/>
            <wp:docPr id="47" name="Image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13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C2C59D" w14:textId="77777777" w:rsidR="00233FBC" w:rsidRDefault="00233FBC" w:rsidP="00590569">
      <w:pPr>
        <w:spacing w:line="240" w:lineRule="auto"/>
        <w:rPr>
          <w:lang w:eastAsia="pt-BR"/>
        </w:rPr>
      </w:pPr>
    </w:p>
    <w:p w14:paraId="4B9581E8" w14:textId="332ACE7F" w:rsidR="009D7F38" w:rsidRDefault="009D7F38" w:rsidP="00590569">
      <w:pPr>
        <w:pStyle w:val="Ttulo2"/>
        <w:spacing w:line="240" w:lineRule="auto"/>
        <w:rPr>
          <w:noProof/>
        </w:rPr>
      </w:pPr>
      <w:r>
        <w:rPr>
          <w:noProof/>
        </w:rPr>
        <w:lastRenderedPageBreak/>
        <w:t>RESERVATÓRIO</w:t>
      </w:r>
      <w:r w:rsidR="00896C59">
        <w:rPr>
          <w:noProof/>
        </w:rPr>
        <w:t xml:space="preserve"> – ETA SEDE</w:t>
      </w:r>
    </w:p>
    <w:p w14:paraId="41A5834A" w14:textId="77777777" w:rsidR="009D7F38" w:rsidRDefault="009D7F38" w:rsidP="00590569">
      <w:pPr>
        <w:spacing w:line="240" w:lineRule="auto"/>
        <w:rPr>
          <w:lang w:eastAsia="pt-BR"/>
        </w:rPr>
      </w:pPr>
    </w:p>
    <w:p w14:paraId="05AA77D7" w14:textId="11B702CB" w:rsidR="009D7F38" w:rsidRDefault="00896C59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t>Três reservatórios com capacidade de 400 m³, 100 m³ e 100 m³, além de quatro reservatórios em fibra de 20 m³.</w:t>
      </w:r>
    </w:p>
    <w:p w14:paraId="24533D0D" w14:textId="77777777" w:rsidR="00896C59" w:rsidRPr="00D16B24" w:rsidRDefault="00896C59" w:rsidP="00590569">
      <w:pPr>
        <w:pStyle w:val="Legenda"/>
        <w:spacing w:before="30"/>
      </w:pPr>
      <w:r w:rsidRPr="00D16B24">
        <w:rPr>
          <w:noProof/>
        </w:rPr>
        <w:drawing>
          <wp:inline distT="0" distB="0" distL="0" distR="0" wp14:anchorId="2859E7ED" wp14:editId="043D351C">
            <wp:extent cx="3357415" cy="2520000"/>
            <wp:effectExtent l="0" t="0" r="0" b="0"/>
            <wp:docPr id="118" name="Imagem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7415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16B24">
        <w:t xml:space="preserve"> </w:t>
      </w:r>
      <w:r w:rsidRPr="00D16B24">
        <w:rPr>
          <w:noProof/>
        </w:rPr>
        <w:drawing>
          <wp:inline distT="0" distB="0" distL="0" distR="0" wp14:anchorId="0F2262D7" wp14:editId="3A75CA88">
            <wp:extent cx="2520000" cy="1891938"/>
            <wp:effectExtent l="9207" t="0" r="4128" b="4127"/>
            <wp:docPr id="119" name="Imagem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20000" cy="1891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A4014F" w14:textId="5182DC88" w:rsidR="009D7F38" w:rsidRPr="009D7F38" w:rsidRDefault="009D7F38" w:rsidP="00590569">
      <w:pPr>
        <w:spacing w:line="240" w:lineRule="auto"/>
        <w:jc w:val="center"/>
        <w:rPr>
          <w:lang w:eastAsia="pt-BR"/>
        </w:rPr>
      </w:pPr>
    </w:p>
    <w:p w14:paraId="3807F57D" w14:textId="0F6405A8" w:rsidR="00BC6B9C" w:rsidRDefault="00BC6B9C" w:rsidP="00590569">
      <w:pPr>
        <w:pStyle w:val="Ttulo2"/>
        <w:spacing w:line="240" w:lineRule="auto"/>
        <w:rPr>
          <w:noProof/>
        </w:rPr>
      </w:pPr>
      <w:r>
        <w:rPr>
          <w:noProof/>
        </w:rPr>
        <w:t>RESERVATÓRIO – MINAS</w:t>
      </w:r>
    </w:p>
    <w:p w14:paraId="24619175" w14:textId="77777777" w:rsidR="00BC6B9C" w:rsidRDefault="00BC6B9C" w:rsidP="00590569">
      <w:pPr>
        <w:spacing w:line="240" w:lineRule="auto"/>
        <w:rPr>
          <w:lang w:eastAsia="pt-BR"/>
        </w:rPr>
      </w:pPr>
    </w:p>
    <w:p w14:paraId="4E15EF33" w14:textId="14A69B9F" w:rsidR="00BC6B9C" w:rsidRDefault="00BC6B9C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t>Uma unidade de reservatório em fibra de 20 m³.</w:t>
      </w:r>
    </w:p>
    <w:p w14:paraId="5741BCD2" w14:textId="0FF59E82" w:rsidR="00BC6B9C" w:rsidRDefault="00BC6B9C" w:rsidP="00590569">
      <w:pPr>
        <w:spacing w:line="240" w:lineRule="auto"/>
        <w:jc w:val="center"/>
        <w:rPr>
          <w:lang w:eastAsia="pt-BR"/>
        </w:rPr>
      </w:pPr>
      <w:r w:rsidRPr="00F355F2">
        <w:rPr>
          <w:noProof/>
        </w:rPr>
        <w:drawing>
          <wp:inline distT="0" distB="0" distL="0" distR="0" wp14:anchorId="5CCE8903" wp14:editId="2D51C460">
            <wp:extent cx="2520000" cy="1890000"/>
            <wp:effectExtent l="0" t="8890" r="5080" b="5080"/>
            <wp:docPr id="125" name="Imagem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20000" cy="189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D2FF4C" w14:textId="0615D9A8" w:rsidR="009D7F38" w:rsidRDefault="009D7F38" w:rsidP="00590569">
      <w:pPr>
        <w:spacing w:line="240" w:lineRule="auto"/>
        <w:rPr>
          <w:rFonts w:cs="Arial"/>
          <w:noProof/>
          <w:szCs w:val="24"/>
          <w:lang w:eastAsia="pt-BR"/>
        </w:rPr>
      </w:pPr>
    </w:p>
    <w:p w14:paraId="0F4BC34C" w14:textId="688FF61A" w:rsidR="00590569" w:rsidRDefault="00590569" w:rsidP="00590569">
      <w:pPr>
        <w:spacing w:line="240" w:lineRule="auto"/>
        <w:rPr>
          <w:rFonts w:cs="Arial"/>
          <w:noProof/>
          <w:szCs w:val="24"/>
          <w:lang w:eastAsia="pt-BR"/>
        </w:rPr>
      </w:pPr>
    </w:p>
    <w:p w14:paraId="75E125D3" w14:textId="5974FC72" w:rsidR="00590569" w:rsidRDefault="00590569" w:rsidP="00590569">
      <w:pPr>
        <w:spacing w:line="240" w:lineRule="auto"/>
        <w:rPr>
          <w:rFonts w:cs="Arial"/>
          <w:noProof/>
          <w:szCs w:val="24"/>
          <w:lang w:eastAsia="pt-BR"/>
        </w:rPr>
      </w:pPr>
    </w:p>
    <w:p w14:paraId="780597B9" w14:textId="099A8D25" w:rsidR="00590569" w:rsidRDefault="00590569" w:rsidP="00590569">
      <w:pPr>
        <w:spacing w:line="240" w:lineRule="auto"/>
        <w:rPr>
          <w:rFonts w:cs="Arial"/>
          <w:noProof/>
          <w:szCs w:val="24"/>
          <w:lang w:eastAsia="pt-BR"/>
        </w:rPr>
      </w:pPr>
    </w:p>
    <w:p w14:paraId="09257E84" w14:textId="7E7338A9" w:rsidR="00590569" w:rsidRDefault="00590569" w:rsidP="00590569">
      <w:pPr>
        <w:spacing w:line="240" w:lineRule="auto"/>
        <w:rPr>
          <w:rFonts w:cs="Arial"/>
          <w:noProof/>
          <w:szCs w:val="24"/>
          <w:lang w:eastAsia="pt-BR"/>
        </w:rPr>
      </w:pPr>
    </w:p>
    <w:p w14:paraId="255199C4" w14:textId="4684BD1C" w:rsidR="00590569" w:rsidRDefault="00590569" w:rsidP="00590569">
      <w:pPr>
        <w:spacing w:line="240" w:lineRule="auto"/>
        <w:rPr>
          <w:rFonts w:cs="Arial"/>
          <w:noProof/>
          <w:szCs w:val="24"/>
          <w:lang w:eastAsia="pt-BR"/>
        </w:rPr>
      </w:pPr>
    </w:p>
    <w:p w14:paraId="6D57AAE5" w14:textId="5743F738" w:rsidR="00590569" w:rsidRDefault="00590569" w:rsidP="00590569">
      <w:pPr>
        <w:spacing w:line="240" w:lineRule="auto"/>
        <w:rPr>
          <w:rFonts w:cs="Arial"/>
          <w:noProof/>
          <w:szCs w:val="24"/>
          <w:lang w:eastAsia="pt-BR"/>
        </w:rPr>
      </w:pPr>
    </w:p>
    <w:p w14:paraId="65700C10" w14:textId="168BB129" w:rsidR="00590569" w:rsidRDefault="00590569" w:rsidP="00590569">
      <w:pPr>
        <w:spacing w:line="240" w:lineRule="auto"/>
        <w:rPr>
          <w:rFonts w:cs="Arial"/>
          <w:noProof/>
          <w:szCs w:val="24"/>
          <w:lang w:eastAsia="pt-BR"/>
        </w:rPr>
      </w:pPr>
    </w:p>
    <w:p w14:paraId="0818223A" w14:textId="20E5C49E" w:rsidR="00590569" w:rsidRDefault="00590569" w:rsidP="00590569">
      <w:pPr>
        <w:spacing w:line="240" w:lineRule="auto"/>
        <w:rPr>
          <w:rFonts w:cs="Arial"/>
          <w:noProof/>
          <w:szCs w:val="24"/>
          <w:lang w:eastAsia="pt-BR"/>
        </w:rPr>
      </w:pPr>
    </w:p>
    <w:p w14:paraId="29B4A80F" w14:textId="12A005F1" w:rsidR="00590569" w:rsidRDefault="00590569" w:rsidP="00590569">
      <w:pPr>
        <w:spacing w:line="240" w:lineRule="auto"/>
        <w:rPr>
          <w:rFonts w:cs="Arial"/>
          <w:noProof/>
          <w:szCs w:val="24"/>
          <w:lang w:eastAsia="pt-BR"/>
        </w:rPr>
      </w:pPr>
    </w:p>
    <w:p w14:paraId="2010B4C3" w14:textId="3BF357E2" w:rsidR="00590569" w:rsidRDefault="00590569" w:rsidP="00590569">
      <w:pPr>
        <w:spacing w:line="240" w:lineRule="auto"/>
        <w:rPr>
          <w:rFonts w:cs="Arial"/>
          <w:noProof/>
          <w:szCs w:val="24"/>
          <w:lang w:eastAsia="pt-BR"/>
        </w:rPr>
      </w:pPr>
    </w:p>
    <w:p w14:paraId="017F580A" w14:textId="0D61306F" w:rsidR="00590569" w:rsidRDefault="00590569" w:rsidP="00590569">
      <w:pPr>
        <w:spacing w:line="240" w:lineRule="auto"/>
        <w:rPr>
          <w:rFonts w:cs="Arial"/>
          <w:noProof/>
          <w:szCs w:val="24"/>
          <w:lang w:eastAsia="pt-BR"/>
        </w:rPr>
      </w:pPr>
    </w:p>
    <w:p w14:paraId="648BB9A9" w14:textId="77777777" w:rsidR="00590569" w:rsidRDefault="00590569" w:rsidP="00590569">
      <w:pPr>
        <w:spacing w:line="240" w:lineRule="auto"/>
        <w:rPr>
          <w:rFonts w:cs="Arial"/>
          <w:noProof/>
          <w:szCs w:val="24"/>
          <w:lang w:eastAsia="pt-BR"/>
        </w:rPr>
      </w:pPr>
    </w:p>
    <w:p w14:paraId="0B991161" w14:textId="29C12B6C" w:rsidR="009D7F38" w:rsidRDefault="00896C59" w:rsidP="00590569">
      <w:pPr>
        <w:pStyle w:val="Ttulo2"/>
        <w:spacing w:line="240" w:lineRule="auto"/>
        <w:rPr>
          <w:noProof/>
        </w:rPr>
      </w:pPr>
      <w:r>
        <w:rPr>
          <w:caps w:val="0"/>
          <w:noProof/>
        </w:rPr>
        <w:lastRenderedPageBreak/>
        <w:t>ESTAÇÃO DE RECALQUE DE ÁGUA TRATADA DA ETA - SEDE</w:t>
      </w:r>
    </w:p>
    <w:p w14:paraId="0A3C7901" w14:textId="11108554" w:rsidR="009D7F38" w:rsidRDefault="009D7F38" w:rsidP="00590569">
      <w:pPr>
        <w:spacing w:line="240" w:lineRule="auto"/>
        <w:rPr>
          <w:lang w:eastAsia="pt-BR"/>
        </w:rPr>
      </w:pPr>
    </w:p>
    <w:p w14:paraId="31B43B91" w14:textId="5ADEBEB8" w:rsidR="007168B4" w:rsidRDefault="007168B4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noProof/>
          <w:lang w:eastAsia="pt-BR"/>
        </w:rPr>
        <w:t xml:space="preserve">Conjunto moto bomba </w:t>
      </w:r>
      <w:r w:rsidRPr="00D84D90">
        <w:rPr>
          <w:noProof/>
          <w:lang w:eastAsia="pt-BR"/>
        </w:rPr>
        <w:t xml:space="preserve">composto de motor WEG modelo </w:t>
      </w:r>
      <w:r>
        <w:rPr>
          <w:noProof/>
          <w:lang w:eastAsia="pt-BR"/>
        </w:rPr>
        <w:t xml:space="preserve">W22 Plus </w:t>
      </w:r>
      <w:r w:rsidRPr="00D84D90">
        <w:rPr>
          <w:noProof/>
          <w:lang w:eastAsia="pt-BR"/>
        </w:rPr>
        <w:t xml:space="preserve">com potência de </w:t>
      </w:r>
      <w:r>
        <w:rPr>
          <w:noProof/>
          <w:lang w:eastAsia="pt-BR"/>
        </w:rPr>
        <w:t>25</w:t>
      </w:r>
      <w:r w:rsidRPr="00D84D90">
        <w:rPr>
          <w:noProof/>
          <w:lang w:eastAsia="pt-BR"/>
        </w:rPr>
        <w:t xml:space="preserve"> </w:t>
      </w:r>
      <w:r>
        <w:rPr>
          <w:noProof/>
          <w:lang w:eastAsia="pt-BR"/>
        </w:rPr>
        <w:t xml:space="preserve">CV, </w:t>
      </w:r>
      <w:r w:rsidRPr="00542098">
        <w:rPr>
          <w:noProof/>
          <w:lang w:eastAsia="pt-BR"/>
        </w:rPr>
        <w:t xml:space="preserve">e velocidade de rotação de </w:t>
      </w:r>
      <w:r>
        <w:rPr>
          <w:noProof/>
          <w:lang w:eastAsia="pt-BR"/>
        </w:rPr>
        <w:t>3530</w:t>
      </w:r>
      <w:r w:rsidRPr="00542098">
        <w:rPr>
          <w:noProof/>
          <w:lang w:eastAsia="pt-BR"/>
        </w:rPr>
        <w:t xml:space="preserve"> rpm, enquanto a bomba é uma KSB Meganorm </w:t>
      </w:r>
      <w:r>
        <w:rPr>
          <w:noProof/>
          <w:lang w:eastAsia="pt-BR"/>
        </w:rPr>
        <w:t>sem informações de vazão</w:t>
      </w:r>
      <w:r w:rsidRPr="007168B4">
        <w:rPr>
          <w:noProof/>
          <w:lang w:eastAsia="pt-BR"/>
        </w:rPr>
        <w:t xml:space="preserve"> </w:t>
      </w:r>
      <w:r>
        <w:rPr>
          <w:noProof/>
          <w:lang w:eastAsia="pt-BR"/>
        </w:rPr>
        <w:t>e altura manométrica disponíveis.</w:t>
      </w:r>
      <w:r w:rsidR="00BE15F9">
        <w:rPr>
          <w:noProof/>
          <w:lang w:eastAsia="pt-BR"/>
        </w:rPr>
        <w:t xml:space="preserve"> Pressostato e telemetria instaladas.</w:t>
      </w:r>
    </w:p>
    <w:p w14:paraId="41D7A63B" w14:textId="34BF092A" w:rsidR="007168B4" w:rsidRDefault="007168B4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783C391C" wp14:editId="77359C00">
            <wp:extent cx="3359136" cy="2520000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13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04827" w14:textId="4D05E8C1" w:rsidR="00646ECE" w:rsidRDefault="00646ECE" w:rsidP="00590569">
      <w:pPr>
        <w:spacing w:line="240" w:lineRule="auto"/>
        <w:rPr>
          <w:lang w:eastAsia="pt-BR"/>
        </w:rPr>
      </w:pPr>
    </w:p>
    <w:p w14:paraId="2B53160D" w14:textId="4D98015A" w:rsidR="007168B4" w:rsidRDefault="007168B4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noProof/>
          <w:lang w:eastAsia="pt-BR"/>
        </w:rPr>
        <w:t>Acionamento por inversor de frequência</w:t>
      </w:r>
      <w:r w:rsidR="00BE15F9">
        <w:rPr>
          <w:noProof/>
          <w:lang w:eastAsia="pt-BR"/>
        </w:rPr>
        <w:t>.</w:t>
      </w:r>
    </w:p>
    <w:p w14:paraId="76BF1598" w14:textId="50A12140" w:rsidR="007168B4" w:rsidRDefault="00BE15F9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31C0DA1E" wp14:editId="206E679A">
            <wp:extent cx="2520000" cy="1890486"/>
            <wp:effectExtent l="0" t="9208" r="4763" b="4762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20000" cy="1890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DD64D" w14:textId="5F5E7B98" w:rsidR="007168B4" w:rsidRDefault="007168B4" w:rsidP="00590569">
      <w:pPr>
        <w:spacing w:line="240" w:lineRule="auto"/>
        <w:rPr>
          <w:lang w:eastAsia="pt-BR"/>
        </w:rPr>
      </w:pPr>
    </w:p>
    <w:p w14:paraId="46B86DA8" w14:textId="2C538E0A" w:rsidR="00590569" w:rsidRDefault="00590569" w:rsidP="00590569">
      <w:pPr>
        <w:spacing w:line="240" w:lineRule="auto"/>
        <w:rPr>
          <w:lang w:eastAsia="pt-BR"/>
        </w:rPr>
      </w:pPr>
    </w:p>
    <w:p w14:paraId="1C7CDE77" w14:textId="7D6F43FB" w:rsidR="00590569" w:rsidRDefault="00590569" w:rsidP="00590569">
      <w:pPr>
        <w:spacing w:line="240" w:lineRule="auto"/>
        <w:rPr>
          <w:lang w:eastAsia="pt-BR"/>
        </w:rPr>
      </w:pPr>
    </w:p>
    <w:p w14:paraId="309002B3" w14:textId="1FC45316" w:rsidR="00590569" w:rsidRDefault="00590569" w:rsidP="00590569">
      <w:pPr>
        <w:spacing w:line="240" w:lineRule="auto"/>
        <w:rPr>
          <w:lang w:eastAsia="pt-BR"/>
        </w:rPr>
      </w:pPr>
    </w:p>
    <w:p w14:paraId="49B44676" w14:textId="2400040C" w:rsidR="00590569" w:rsidRDefault="00590569" w:rsidP="00590569">
      <w:pPr>
        <w:spacing w:line="240" w:lineRule="auto"/>
        <w:rPr>
          <w:lang w:eastAsia="pt-BR"/>
        </w:rPr>
      </w:pPr>
    </w:p>
    <w:p w14:paraId="2FA7F868" w14:textId="59F18286" w:rsidR="00590569" w:rsidRDefault="00590569" w:rsidP="00590569">
      <w:pPr>
        <w:spacing w:line="240" w:lineRule="auto"/>
        <w:rPr>
          <w:lang w:eastAsia="pt-BR"/>
        </w:rPr>
      </w:pPr>
    </w:p>
    <w:p w14:paraId="2129393B" w14:textId="45854B26" w:rsidR="00590569" w:rsidRDefault="00590569" w:rsidP="00590569">
      <w:pPr>
        <w:spacing w:line="240" w:lineRule="auto"/>
        <w:rPr>
          <w:lang w:eastAsia="pt-BR"/>
        </w:rPr>
      </w:pPr>
    </w:p>
    <w:p w14:paraId="25A0CBEB" w14:textId="24BBCB6B" w:rsidR="00590569" w:rsidRDefault="00590569" w:rsidP="00590569">
      <w:pPr>
        <w:spacing w:line="240" w:lineRule="auto"/>
        <w:rPr>
          <w:lang w:eastAsia="pt-BR"/>
        </w:rPr>
      </w:pPr>
    </w:p>
    <w:p w14:paraId="53778191" w14:textId="2AB26C45" w:rsidR="00590569" w:rsidRDefault="00590569" w:rsidP="00590569">
      <w:pPr>
        <w:spacing w:line="240" w:lineRule="auto"/>
        <w:rPr>
          <w:lang w:eastAsia="pt-BR"/>
        </w:rPr>
      </w:pPr>
    </w:p>
    <w:p w14:paraId="19F06FAE" w14:textId="37F92D2B" w:rsidR="00590569" w:rsidRDefault="00590569" w:rsidP="00590569">
      <w:pPr>
        <w:spacing w:line="240" w:lineRule="auto"/>
        <w:rPr>
          <w:lang w:eastAsia="pt-BR"/>
        </w:rPr>
      </w:pPr>
    </w:p>
    <w:p w14:paraId="6D46A4FB" w14:textId="4A3433A2" w:rsidR="00590569" w:rsidRDefault="00590569" w:rsidP="00590569">
      <w:pPr>
        <w:spacing w:line="240" w:lineRule="auto"/>
        <w:rPr>
          <w:lang w:eastAsia="pt-BR"/>
        </w:rPr>
      </w:pPr>
    </w:p>
    <w:p w14:paraId="4FADB0D5" w14:textId="5565B332" w:rsidR="00590569" w:rsidRDefault="00590569" w:rsidP="00590569">
      <w:pPr>
        <w:spacing w:line="240" w:lineRule="auto"/>
        <w:rPr>
          <w:lang w:eastAsia="pt-BR"/>
        </w:rPr>
      </w:pPr>
    </w:p>
    <w:p w14:paraId="39985A82" w14:textId="77777777" w:rsidR="00590569" w:rsidRDefault="00590569" w:rsidP="00590569">
      <w:pPr>
        <w:spacing w:line="240" w:lineRule="auto"/>
        <w:rPr>
          <w:lang w:eastAsia="pt-BR"/>
        </w:rPr>
      </w:pPr>
    </w:p>
    <w:p w14:paraId="08B88CBC" w14:textId="13279F16" w:rsidR="00646ECE" w:rsidRDefault="00646ECE" w:rsidP="00590569">
      <w:pPr>
        <w:pStyle w:val="Ttulo2"/>
        <w:spacing w:line="240" w:lineRule="auto"/>
      </w:pPr>
      <w:r>
        <w:lastRenderedPageBreak/>
        <w:t>ESTAÇÃO DE RECALQUE DE ÁGUA TRATADA – MINAS</w:t>
      </w:r>
    </w:p>
    <w:p w14:paraId="6309F33B" w14:textId="2E4772D6" w:rsidR="00646ECE" w:rsidRDefault="00646ECE" w:rsidP="00590569">
      <w:pPr>
        <w:spacing w:line="240" w:lineRule="auto"/>
        <w:rPr>
          <w:lang w:eastAsia="pt-BR"/>
        </w:rPr>
      </w:pPr>
    </w:p>
    <w:p w14:paraId="4A6F074E" w14:textId="17464C83" w:rsidR="00BE15F9" w:rsidRDefault="00BE15F9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noProof/>
          <w:lang w:eastAsia="pt-BR"/>
        </w:rPr>
        <w:t>Tanque pulmão e estrutura civil da casa de abrigo do conjunto moto bomba.</w:t>
      </w:r>
    </w:p>
    <w:p w14:paraId="7EF20AC3" w14:textId="33D0FDC9" w:rsidR="00BE15F9" w:rsidRDefault="00BE15F9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650F5CEC" wp14:editId="53BECABB">
            <wp:extent cx="3359136" cy="2520000"/>
            <wp:effectExtent l="0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13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0D34FE" w14:textId="3D558A54" w:rsidR="00BE15F9" w:rsidRDefault="00BE15F9" w:rsidP="00590569">
      <w:pPr>
        <w:spacing w:line="240" w:lineRule="auto"/>
        <w:rPr>
          <w:lang w:eastAsia="pt-BR"/>
        </w:rPr>
      </w:pPr>
    </w:p>
    <w:p w14:paraId="4642295B" w14:textId="7C7D3132" w:rsidR="00BE15F9" w:rsidRDefault="00BE15F9" w:rsidP="00590569">
      <w:pPr>
        <w:pStyle w:val="PargrafodaLista"/>
        <w:numPr>
          <w:ilvl w:val="0"/>
          <w:numId w:val="45"/>
        </w:numPr>
        <w:spacing w:before="30" w:line="240" w:lineRule="auto"/>
        <w:rPr>
          <w:noProof/>
          <w:lang w:eastAsia="pt-BR"/>
        </w:rPr>
      </w:pPr>
      <w:r>
        <w:rPr>
          <w:noProof/>
          <w:lang w:eastAsia="pt-BR"/>
        </w:rPr>
        <w:t xml:space="preserve">Conjunto moto bomba </w:t>
      </w:r>
      <w:r w:rsidRPr="00D84D90">
        <w:rPr>
          <w:noProof/>
          <w:lang w:eastAsia="pt-BR"/>
        </w:rPr>
        <w:t xml:space="preserve">composto de motor WEG modelo </w:t>
      </w:r>
      <w:r>
        <w:rPr>
          <w:noProof/>
          <w:lang w:eastAsia="pt-BR"/>
        </w:rPr>
        <w:t>W22</w:t>
      </w:r>
      <w:r w:rsidR="00BC6B9C">
        <w:rPr>
          <w:noProof/>
          <w:lang w:eastAsia="pt-BR"/>
        </w:rPr>
        <w:t xml:space="preserve"> </w:t>
      </w:r>
      <w:r w:rsidRPr="00D84D90">
        <w:rPr>
          <w:noProof/>
          <w:lang w:eastAsia="pt-BR"/>
        </w:rPr>
        <w:t xml:space="preserve">com potência de </w:t>
      </w:r>
      <w:r>
        <w:rPr>
          <w:noProof/>
          <w:lang w:eastAsia="pt-BR"/>
        </w:rPr>
        <w:t>5</w:t>
      </w:r>
      <w:r w:rsidRPr="00D84D90">
        <w:rPr>
          <w:noProof/>
          <w:lang w:eastAsia="pt-BR"/>
        </w:rPr>
        <w:t xml:space="preserve"> </w:t>
      </w:r>
      <w:r>
        <w:rPr>
          <w:noProof/>
          <w:lang w:eastAsia="pt-BR"/>
        </w:rPr>
        <w:t xml:space="preserve">CV, </w:t>
      </w:r>
      <w:r w:rsidRPr="00542098">
        <w:rPr>
          <w:noProof/>
          <w:lang w:eastAsia="pt-BR"/>
        </w:rPr>
        <w:t xml:space="preserve">e velocidade de rotação de </w:t>
      </w:r>
      <w:r>
        <w:rPr>
          <w:noProof/>
          <w:lang w:eastAsia="pt-BR"/>
        </w:rPr>
        <w:t>3505</w:t>
      </w:r>
      <w:r w:rsidRPr="00542098">
        <w:rPr>
          <w:noProof/>
          <w:lang w:eastAsia="pt-BR"/>
        </w:rPr>
        <w:t xml:space="preserve"> rpm, enquanto a bomba é uma KSB Mega</w:t>
      </w:r>
      <w:r>
        <w:rPr>
          <w:noProof/>
          <w:lang w:eastAsia="pt-BR"/>
        </w:rPr>
        <w:t>bloc</w:t>
      </w:r>
      <w:r w:rsidRPr="00542098">
        <w:rPr>
          <w:noProof/>
          <w:lang w:eastAsia="pt-BR"/>
        </w:rPr>
        <w:t xml:space="preserve"> </w:t>
      </w:r>
      <w:r>
        <w:rPr>
          <w:noProof/>
          <w:lang w:eastAsia="pt-BR"/>
        </w:rPr>
        <w:t>com capacidade</w:t>
      </w:r>
      <w:r w:rsidRPr="00BE15F9">
        <w:rPr>
          <w:noProof/>
          <w:lang w:eastAsia="pt-BR"/>
        </w:rPr>
        <w:t xml:space="preserve"> </w:t>
      </w:r>
      <w:r>
        <w:rPr>
          <w:noProof/>
          <w:lang w:eastAsia="pt-BR"/>
        </w:rPr>
        <w:t>de recalque de até 5 m³/h a uma altura manométrica de 33 mca.</w:t>
      </w:r>
    </w:p>
    <w:p w14:paraId="15A8968E" w14:textId="4798EABD" w:rsidR="00BE15F9" w:rsidRDefault="00BC6B9C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179F2668" wp14:editId="77086197">
            <wp:extent cx="2520000" cy="1890486"/>
            <wp:effectExtent l="0" t="9208" r="4763" b="4762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20000" cy="1890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2A318A" w14:textId="24D502CC" w:rsidR="00646ECE" w:rsidRDefault="00646ECE" w:rsidP="00590569">
      <w:pPr>
        <w:spacing w:line="240" w:lineRule="auto"/>
        <w:rPr>
          <w:lang w:eastAsia="pt-BR"/>
        </w:rPr>
      </w:pPr>
    </w:p>
    <w:p w14:paraId="1AD91039" w14:textId="14501275" w:rsidR="00590569" w:rsidRDefault="00590569" w:rsidP="00590569">
      <w:pPr>
        <w:spacing w:line="240" w:lineRule="auto"/>
        <w:rPr>
          <w:lang w:eastAsia="pt-BR"/>
        </w:rPr>
      </w:pPr>
    </w:p>
    <w:p w14:paraId="5EE0CB5F" w14:textId="70E6F68B" w:rsidR="00590569" w:rsidRDefault="00590569" w:rsidP="00590569">
      <w:pPr>
        <w:spacing w:line="240" w:lineRule="auto"/>
        <w:rPr>
          <w:lang w:eastAsia="pt-BR"/>
        </w:rPr>
      </w:pPr>
    </w:p>
    <w:p w14:paraId="678D1613" w14:textId="2A94C02E" w:rsidR="00590569" w:rsidRDefault="00590569" w:rsidP="00590569">
      <w:pPr>
        <w:spacing w:line="240" w:lineRule="auto"/>
        <w:rPr>
          <w:lang w:eastAsia="pt-BR"/>
        </w:rPr>
      </w:pPr>
    </w:p>
    <w:p w14:paraId="279D600E" w14:textId="5B7ACD87" w:rsidR="00590569" w:rsidRDefault="00590569" w:rsidP="00590569">
      <w:pPr>
        <w:spacing w:line="240" w:lineRule="auto"/>
        <w:rPr>
          <w:lang w:eastAsia="pt-BR"/>
        </w:rPr>
      </w:pPr>
    </w:p>
    <w:p w14:paraId="112BA916" w14:textId="530259D4" w:rsidR="00590569" w:rsidRDefault="00590569" w:rsidP="00590569">
      <w:pPr>
        <w:spacing w:line="240" w:lineRule="auto"/>
        <w:rPr>
          <w:lang w:eastAsia="pt-BR"/>
        </w:rPr>
      </w:pPr>
    </w:p>
    <w:p w14:paraId="1C3CF3A2" w14:textId="695B4A9E" w:rsidR="00590569" w:rsidRDefault="00590569" w:rsidP="00590569">
      <w:pPr>
        <w:spacing w:line="240" w:lineRule="auto"/>
        <w:rPr>
          <w:lang w:eastAsia="pt-BR"/>
        </w:rPr>
      </w:pPr>
    </w:p>
    <w:p w14:paraId="6E4A7526" w14:textId="397D2645" w:rsidR="00590569" w:rsidRDefault="00590569" w:rsidP="00590569">
      <w:pPr>
        <w:spacing w:line="240" w:lineRule="auto"/>
        <w:rPr>
          <w:lang w:eastAsia="pt-BR"/>
        </w:rPr>
      </w:pPr>
    </w:p>
    <w:p w14:paraId="1131FB76" w14:textId="4588A1E7" w:rsidR="00590569" w:rsidRDefault="00590569" w:rsidP="00590569">
      <w:pPr>
        <w:spacing w:line="240" w:lineRule="auto"/>
        <w:rPr>
          <w:lang w:eastAsia="pt-BR"/>
        </w:rPr>
      </w:pPr>
    </w:p>
    <w:p w14:paraId="25B7F210" w14:textId="1CCE0CCE" w:rsidR="00590569" w:rsidRDefault="00590569" w:rsidP="00590569">
      <w:pPr>
        <w:spacing w:line="240" w:lineRule="auto"/>
        <w:rPr>
          <w:lang w:eastAsia="pt-BR"/>
        </w:rPr>
      </w:pPr>
    </w:p>
    <w:p w14:paraId="27CE0F22" w14:textId="27274C17" w:rsidR="00590569" w:rsidRDefault="00590569" w:rsidP="00590569">
      <w:pPr>
        <w:spacing w:line="240" w:lineRule="auto"/>
        <w:rPr>
          <w:lang w:eastAsia="pt-BR"/>
        </w:rPr>
      </w:pPr>
    </w:p>
    <w:p w14:paraId="299EE5CC" w14:textId="4FE29BF9" w:rsidR="00590569" w:rsidRDefault="00590569" w:rsidP="00590569">
      <w:pPr>
        <w:spacing w:line="240" w:lineRule="auto"/>
        <w:rPr>
          <w:lang w:eastAsia="pt-BR"/>
        </w:rPr>
      </w:pPr>
    </w:p>
    <w:p w14:paraId="438689A1" w14:textId="1B5ACE17" w:rsidR="00590569" w:rsidRDefault="00590569" w:rsidP="00590569">
      <w:pPr>
        <w:spacing w:line="240" w:lineRule="auto"/>
        <w:rPr>
          <w:lang w:eastAsia="pt-BR"/>
        </w:rPr>
      </w:pPr>
    </w:p>
    <w:p w14:paraId="385448B0" w14:textId="183CC12B" w:rsidR="00BC6B9C" w:rsidRDefault="00BC6B9C" w:rsidP="00590569">
      <w:pPr>
        <w:pStyle w:val="PargrafodaLista"/>
        <w:numPr>
          <w:ilvl w:val="0"/>
          <w:numId w:val="45"/>
        </w:numPr>
        <w:spacing w:before="30" w:line="240" w:lineRule="auto"/>
        <w:rPr>
          <w:noProof/>
          <w:lang w:eastAsia="pt-BR"/>
        </w:rPr>
      </w:pPr>
      <w:r>
        <w:rPr>
          <w:noProof/>
          <w:lang w:eastAsia="pt-BR"/>
        </w:rPr>
        <w:lastRenderedPageBreak/>
        <w:t>Acionamento por sistema de partida direta e pressostato instalado.</w:t>
      </w:r>
    </w:p>
    <w:p w14:paraId="42A51364" w14:textId="681B67C9" w:rsidR="00BC6B9C" w:rsidRDefault="00BC6B9C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7CCAB45A" wp14:editId="5E12CADF">
            <wp:extent cx="2520000" cy="1890486"/>
            <wp:effectExtent l="0" t="9208" r="4763" b="4762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20000" cy="1890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386794" w14:textId="0F31464A" w:rsidR="00BC6B9C" w:rsidRDefault="00BC6B9C" w:rsidP="00590569">
      <w:pPr>
        <w:spacing w:line="240" w:lineRule="auto"/>
        <w:rPr>
          <w:lang w:eastAsia="pt-BR"/>
        </w:rPr>
      </w:pPr>
    </w:p>
    <w:p w14:paraId="2B6729C0" w14:textId="11FDC6D9" w:rsidR="00646ECE" w:rsidRDefault="00646ECE" w:rsidP="00590569">
      <w:pPr>
        <w:pStyle w:val="Ttulo2"/>
        <w:spacing w:line="240" w:lineRule="auto"/>
      </w:pPr>
      <w:r>
        <w:t>BOOSTER ILHOTINHA</w:t>
      </w:r>
    </w:p>
    <w:p w14:paraId="0DA3781E" w14:textId="4C54904A" w:rsidR="00646ECE" w:rsidRDefault="00646ECE" w:rsidP="00590569">
      <w:pPr>
        <w:spacing w:line="240" w:lineRule="auto"/>
        <w:rPr>
          <w:lang w:eastAsia="pt-BR"/>
        </w:rPr>
      </w:pPr>
    </w:p>
    <w:p w14:paraId="3491185A" w14:textId="601C780A" w:rsidR="00BC6B9C" w:rsidRDefault="00BC6B9C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noProof/>
          <w:lang w:eastAsia="pt-BR"/>
        </w:rPr>
        <w:t>Estrutura civil de abrigo do conjunto moto bomba.</w:t>
      </w:r>
    </w:p>
    <w:p w14:paraId="3D6008EA" w14:textId="5ADCB5EE" w:rsidR="00BC6B9C" w:rsidRDefault="00BC6B9C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603C52EF" wp14:editId="0546951C">
            <wp:extent cx="4482240" cy="2520000"/>
            <wp:effectExtent l="0" t="0" r="0" b="0"/>
            <wp:docPr id="150" name="Imagem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224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04D75" w14:textId="3AF20473" w:rsidR="00BC6B9C" w:rsidRDefault="00BC6B9C" w:rsidP="00590569">
      <w:pPr>
        <w:spacing w:line="240" w:lineRule="auto"/>
        <w:rPr>
          <w:lang w:eastAsia="pt-BR"/>
        </w:rPr>
      </w:pPr>
    </w:p>
    <w:p w14:paraId="0E2DB591" w14:textId="3E9D90BA" w:rsidR="00000612" w:rsidRDefault="00000612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noProof/>
          <w:lang w:eastAsia="pt-BR"/>
        </w:rPr>
        <w:t>Acionamento por inversor de frequência da marca AABB.</w:t>
      </w:r>
    </w:p>
    <w:p w14:paraId="71A18AD0" w14:textId="6340D62D" w:rsidR="00BC6B9C" w:rsidRDefault="00000612" w:rsidP="00590569">
      <w:pPr>
        <w:spacing w:line="240" w:lineRule="auto"/>
        <w:jc w:val="center"/>
        <w:rPr>
          <w:lang w:eastAsia="pt-BR"/>
        </w:rPr>
      </w:pPr>
      <w:r w:rsidRPr="00F355F2">
        <w:rPr>
          <w:noProof/>
        </w:rPr>
        <w:drawing>
          <wp:inline distT="0" distB="0" distL="0" distR="0" wp14:anchorId="49656685" wp14:editId="0F3571B8">
            <wp:extent cx="4482141" cy="2520000"/>
            <wp:effectExtent l="0" t="0" r="0" b="0"/>
            <wp:docPr id="151" name="Imagem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2141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815CF9" w14:textId="6BE07C1D" w:rsidR="00646ECE" w:rsidRDefault="00646ECE" w:rsidP="00590569">
      <w:pPr>
        <w:pStyle w:val="Ttulo2"/>
        <w:spacing w:line="240" w:lineRule="auto"/>
      </w:pPr>
      <w:r>
        <w:lastRenderedPageBreak/>
        <w:t>BOOSTER GASPAR</w:t>
      </w:r>
    </w:p>
    <w:p w14:paraId="1E064B7D" w14:textId="10584AC8" w:rsidR="00646ECE" w:rsidRDefault="00646ECE" w:rsidP="00590569">
      <w:pPr>
        <w:spacing w:line="240" w:lineRule="auto"/>
        <w:rPr>
          <w:lang w:eastAsia="pt-BR"/>
        </w:rPr>
      </w:pPr>
    </w:p>
    <w:p w14:paraId="73E9CFAB" w14:textId="3902CE52" w:rsidR="005770B4" w:rsidRDefault="005770B4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noProof/>
          <w:lang w:eastAsia="pt-BR"/>
        </w:rPr>
        <w:t xml:space="preserve">Conjunto moto bomba </w:t>
      </w:r>
      <w:r w:rsidRPr="00D84D90">
        <w:rPr>
          <w:noProof/>
          <w:lang w:eastAsia="pt-BR"/>
        </w:rPr>
        <w:t xml:space="preserve">composto de motor WEG modelo </w:t>
      </w:r>
      <w:r>
        <w:rPr>
          <w:noProof/>
          <w:lang w:eastAsia="pt-BR"/>
        </w:rPr>
        <w:t>W22</w:t>
      </w:r>
      <w:r w:rsidRPr="00D84D90">
        <w:rPr>
          <w:noProof/>
          <w:lang w:eastAsia="pt-BR"/>
        </w:rPr>
        <w:t xml:space="preserve"> com potência de </w:t>
      </w:r>
      <w:r>
        <w:rPr>
          <w:noProof/>
          <w:lang w:eastAsia="pt-BR"/>
        </w:rPr>
        <w:t>7,5</w:t>
      </w:r>
      <w:r w:rsidRPr="00D84D90">
        <w:rPr>
          <w:noProof/>
          <w:lang w:eastAsia="pt-BR"/>
        </w:rPr>
        <w:t xml:space="preserve"> </w:t>
      </w:r>
      <w:r>
        <w:rPr>
          <w:noProof/>
          <w:lang w:eastAsia="pt-BR"/>
        </w:rPr>
        <w:t xml:space="preserve">CV, </w:t>
      </w:r>
      <w:r w:rsidRPr="00542098">
        <w:rPr>
          <w:noProof/>
          <w:lang w:eastAsia="pt-BR"/>
        </w:rPr>
        <w:t xml:space="preserve">e velocidade de rotação de </w:t>
      </w:r>
      <w:r>
        <w:rPr>
          <w:noProof/>
          <w:lang w:eastAsia="pt-BR"/>
        </w:rPr>
        <w:t>3.495</w:t>
      </w:r>
      <w:r w:rsidRPr="00542098">
        <w:rPr>
          <w:noProof/>
          <w:lang w:eastAsia="pt-BR"/>
        </w:rPr>
        <w:t xml:space="preserve"> rpm, enquanto a bomba </w:t>
      </w:r>
      <w:r>
        <w:rPr>
          <w:noProof/>
          <w:lang w:eastAsia="pt-BR"/>
        </w:rPr>
        <w:t xml:space="preserve">tem capacidade de recalque de até 41 m³/h a uma altura manométrica de 43 mca. Pressostato </w:t>
      </w:r>
      <w:r w:rsidR="0096064C">
        <w:rPr>
          <w:noProof/>
          <w:lang w:eastAsia="pt-BR"/>
        </w:rPr>
        <w:t>instalado na entrada e saída</w:t>
      </w:r>
    </w:p>
    <w:p w14:paraId="6BD0C23D" w14:textId="6984A102" w:rsidR="005770B4" w:rsidRDefault="005770B4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1D38C1FF" wp14:editId="7671DAB1">
            <wp:extent cx="3359136" cy="2520000"/>
            <wp:effectExtent l="0" t="0" r="0" b="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13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88663" w14:textId="77777777" w:rsidR="005770B4" w:rsidRDefault="005770B4" w:rsidP="00590569">
      <w:pPr>
        <w:spacing w:line="240" w:lineRule="auto"/>
        <w:rPr>
          <w:lang w:eastAsia="pt-BR"/>
        </w:rPr>
      </w:pPr>
    </w:p>
    <w:p w14:paraId="3C0850EB" w14:textId="77777777" w:rsidR="005770B4" w:rsidRDefault="005770B4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noProof/>
          <w:lang w:eastAsia="pt-BR"/>
        </w:rPr>
        <w:t>Acionamento por inversor de frequência.</w:t>
      </w:r>
    </w:p>
    <w:p w14:paraId="26150FC1" w14:textId="41BCE276" w:rsidR="005770B4" w:rsidRDefault="005770B4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2F0DF65D" wp14:editId="62D3D96A">
            <wp:extent cx="2520000" cy="1890486"/>
            <wp:effectExtent l="0" t="9208" r="4763" b="4762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20000" cy="1890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088DB" w14:textId="06AB09F9" w:rsidR="00646ECE" w:rsidRDefault="00646ECE" w:rsidP="00590569">
      <w:pPr>
        <w:spacing w:line="240" w:lineRule="auto"/>
        <w:rPr>
          <w:lang w:eastAsia="pt-BR"/>
        </w:rPr>
      </w:pPr>
    </w:p>
    <w:p w14:paraId="6AAA4256" w14:textId="20BFD5E1" w:rsidR="00590569" w:rsidRDefault="00590569" w:rsidP="00590569">
      <w:pPr>
        <w:spacing w:line="240" w:lineRule="auto"/>
        <w:rPr>
          <w:lang w:eastAsia="pt-BR"/>
        </w:rPr>
      </w:pPr>
    </w:p>
    <w:p w14:paraId="7A7CDD25" w14:textId="233CCE6D" w:rsidR="00590569" w:rsidRDefault="00590569" w:rsidP="00590569">
      <w:pPr>
        <w:spacing w:line="240" w:lineRule="auto"/>
        <w:rPr>
          <w:lang w:eastAsia="pt-BR"/>
        </w:rPr>
      </w:pPr>
    </w:p>
    <w:p w14:paraId="6EC7FA58" w14:textId="08DBFE81" w:rsidR="00590569" w:rsidRDefault="00590569" w:rsidP="00590569">
      <w:pPr>
        <w:spacing w:line="240" w:lineRule="auto"/>
        <w:rPr>
          <w:lang w:eastAsia="pt-BR"/>
        </w:rPr>
      </w:pPr>
    </w:p>
    <w:p w14:paraId="7ABF4A24" w14:textId="178C3886" w:rsidR="00590569" w:rsidRDefault="00590569" w:rsidP="00590569">
      <w:pPr>
        <w:spacing w:line="240" w:lineRule="auto"/>
        <w:rPr>
          <w:lang w:eastAsia="pt-BR"/>
        </w:rPr>
      </w:pPr>
    </w:p>
    <w:p w14:paraId="79612074" w14:textId="1E26EFB0" w:rsidR="00590569" w:rsidRDefault="00590569" w:rsidP="00590569">
      <w:pPr>
        <w:spacing w:line="240" w:lineRule="auto"/>
        <w:rPr>
          <w:lang w:eastAsia="pt-BR"/>
        </w:rPr>
      </w:pPr>
    </w:p>
    <w:p w14:paraId="56C5FBFE" w14:textId="04611CF0" w:rsidR="00590569" w:rsidRDefault="00590569" w:rsidP="00590569">
      <w:pPr>
        <w:spacing w:line="240" w:lineRule="auto"/>
        <w:rPr>
          <w:lang w:eastAsia="pt-BR"/>
        </w:rPr>
      </w:pPr>
    </w:p>
    <w:p w14:paraId="1C9FD89D" w14:textId="3B45C611" w:rsidR="00590569" w:rsidRDefault="00590569" w:rsidP="00590569">
      <w:pPr>
        <w:spacing w:line="240" w:lineRule="auto"/>
        <w:rPr>
          <w:lang w:eastAsia="pt-BR"/>
        </w:rPr>
      </w:pPr>
    </w:p>
    <w:p w14:paraId="7ECC5B81" w14:textId="00DF6232" w:rsidR="00590569" w:rsidRDefault="00590569" w:rsidP="00590569">
      <w:pPr>
        <w:spacing w:line="240" w:lineRule="auto"/>
        <w:rPr>
          <w:lang w:eastAsia="pt-BR"/>
        </w:rPr>
      </w:pPr>
    </w:p>
    <w:p w14:paraId="14C6D53C" w14:textId="2AEF13B3" w:rsidR="00590569" w:rsidRDefault="00590569" w:rsidP="00590569">
      <w:pPr>
        <w:spacing w:line="240" w:lineRule="auto"/>
        <w:rPr>
          <w:lang w:eastAsia="pt-BR"/>
        </w:rPr>
      </w:pPr>
    </w:p>
    <w:p w14:paraId="30D38226" w14:textId="3D34ABE8" w:rsidR="00590569" w:rsidRDefault="00590569" w:rsidP="00590569">
      <w:pPr>
        <w:spacing w:line="240" w:lineRule="auto"/>
        <w:rPr>
          <w:lang w:eastAsia="pt-BR"/>
        </w:rPr>
      </w:pPr>
    </w:p>
    <w:p w14:paraId="28B3B90A" w14:textId="77777777" w:rsidR="00590569" w:rsidRDefault="00590569" w:rsidP="00590569">
      <w:pPr>
        <w:spacing w:line="240" w:lineRule="auto"/>
        <w:rPr>
          <w:lang w:eastAsia="pt-BR"/>
        </w:rPr>
      </w:pPr>
    </w:p>
    <w:p w14:paraId="311774CC" w14:textId="6C889B0C" w:rsidR="00646ECE" w:rsidRPr="00646ECE" w:rsidRDefault="00646ECE" w:rsidP="00590569">
      <w:pPr>
        <w:pStyle w:val="Ttulo2"/>
        <w:spacing w:line="240" w:lineRule="auto"/>
      </w:pPr>
      <w:r>
        <w:lastRenderedPageBreak/>
        <w:t>BOOSTER BARRA</w:t>
      </w:r>
    </w:p>
    <w:p w14:paraId="7051C5B8" w14:textId="6690DF3B" w:rsidR="00646ECE" w:rsidRDefault="00646ECE" w:rsidP="00590569">
      <w:pPr>
        <w:spacing w:line="240" w:lineRule="auto"/>
        <w:rPr>
          <w:lang w:eastAsia="pt-BR"/>
        </w:rPr>
      </w:pPr>
    </w:p>
    <w:p w14:paraId="0841ABDD" w14:textId="4D2D79E1" w:rsidR="005770B4" w:rsidRDefault="005770B4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noProof/>
          <w:lang w:eastAsia="pt-BR"/>
        </w:rPr>
        <w:t xml:space="preserve">Conjunto moto bomba </w:t>
      </w:r>
      <w:r w:rsidRPr="00D84D90">
        <w:rPr>
          <w:noProof/>
          <w:lang w:eastAsia="pt-BR"/>
        </w:rPr>
        <w:t xml:space="preserve">composto de motor WEG modelo </w:t>
      </w:r>
      <w:r>
        <w:rPr>
          <w:noProof/>
          <w:lang w:eastAsia="pt-BR"/>
        </w:rPr>
        <w:t xml:space="preserve">W22 Premium </w:t>
      </w:r>
      <w:r w:rsidRPr="00D84D90">
        <w:rPr>
          <w:noProof/>
          <w:lang w:eastAsia="pt-BR"/>
        </w:rPr>
        <w:t xml:space="preserve">com potência de </w:t>
      </w:r>
      <w:r>
        <w:rPr>
          <w:noProof/>
          <w:lang w:eastAsia="pt-BR"/>
        </w:rPr>
        <w:t>7,5</w:t>
      </w:r>
      <w:r w:rsidRPr="00D84D90">
        <w:rPr>
          <w:noProof/>
          <w:lang w:eastAsia="pt-BR"/>
        </w:rPr>
        <w:t xml:space="preserve"> </w:t>
      </w:r>
      <w:r>
        <w:rPr>
          <w:noProof/>
          <w:lang w:eastAsia="pt-BR"/>
        </w:rPr>
        <w:t xml:space="preserve">CV, </w:t>
      </w:r>
      <w:r w:rsidRPr="00542098">
        <w:rPr>
          <w:noProof/>
          <w:lang w:eastAsia="pt-BR"/>
        </w:rPr>
        <w:t xml:space="preserve">e velocidade de rotação de </w:t>
      </w:r>
      <w:r>
        <w:rPr>
          <w:noProof/>
          <w:lang w:eastAsia="pt-BR"/>
        </w:rPr>
        <w:t>3515</w:t>
      </w:r>
      <w:r w:rsidRPr="00542098">
        <w:rPr>
          <w:noProof/>
          <w:lang w:eastAsia="pt-BR"/>
        </w:rPr>
        <w:t xml:space="preserve"> rpm, enquanto a bomba </w:t>
      </w:r>
      <w:r>
        <w:rPr>
          <w:noProof/>
          <w:lang w:eastAsia="pt-BR"/>
        </w:rPr>
        <w:t>tem capacidade de recalque de até 41 m³/h a uma altura manométrica de 44 mca.Pressostato instalado na</w:t>
      </w:r>
      <w:r w:rsidR="0096064C">
        <w:rPr>
          <w:noProof/>
          <w:lang w:eastAsia="pt-BR"/>
        </w:rPr>
        <w:t xml:space="preserve"> entrada e</w:t>
      </w:r>
      <w:r>
        <w:rPr>
          <w:noProof/>
          <w:lang w:eastAsia="pt-BR"/>
        </w:rPr>
        <w:t xml:space="preserve"> saída.</w:t>
      </w:r>
    </w:p>
    <w:p w14:paraId="5A6AEFB6" w14:textId="4CAD3BD4" w:rsidR="005770B4" w:rsidRDefault="005770B4" w:rsidP="00590569">
      <w:pPr>
        <w:spacing w:line="240" w:lineRule="auto"/>
        <w:jc w:val="center"/>
        <w:rPr>
          <w:lang w:eastAsia="pt-BR"/>
        </w:rPr>
      </w:pPr>
      <w:r w:rsidRPr="00693181">
        <w:rPr>
          <w:noProof/>
        </w:rPr>
        <w:drawing>
          <wp:inline distT="0" distB="0" distL="0" distR="0" wp14:anchorId="2CDD1426" wp14:editId="385AD15E">
            <wp:extent cx="3360000" cy="2520000"/>
            <wp:effectExtent l="0" t="0" r="0" b="0"/>
            <wp:docPr id="126" name="Imagem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7AFC52" w14:textId="77777777" w:rsidR="005770B4" w:rsidRDefault="005770B4" w:rsidP="00590569">
      <w:pPr>
        <w:spacing w:line="240" w:lineRule="auto"/>
        <w:rPr>
          <w:lang w:eastAsia="pt-BR"/>
        </w:rPr>
      </w:pPr>
    </w:p>
    <w:p w14:paraId="302EC283" w14:textId="77777777" w:rsidR="005770B4" w:rsidRDefault="005770B4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noProof/>
          <w:lang w:eastAsia="pt-BR"/>
        </w:rPr>
        <w:t>Acionamento por inversor de frequência.</w:t>
      </w:r>
    </w:p>
    <w:p w14:paraId="0CE8E493" w14:textId="2D05C9EB" w:rsidR="005770B4" w:rsidRDefault="00590569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32970022" wp14:editId="6C858763">
            <wp:extent cx="2520000" cy="1890486"/>
            <wp:effectExtent l="0" t="9208" r="4763" b="4762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20000" cy="1890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0B878" w14:textId="11CE7706" w:rsidR="005770B4" w:rsidRDefault="005770B4" w:rsidP="00590569">
      <w:pPr>
        <w:spacing w:line="240" w:lineRule="auto"/>
        <w:rPr>
          <w:lang w:eastAsia="pt-BR"/>
        </w:rPr>
      </w:pPr>
    </w:p>
    <w:p w14:paraId="38B8D21C" w14:textId="2561471A" w:rsidR="00590569" w:rsidRDefault="00590569" w:rsidP="00590569">
      <w:pPr>
        <w:spacing w:line="240" w:lineRule="auto"/>
        <w:rPr>
          <w:lang w:eastAsia="pt-BR"/>
        </w:rPr>
      </w:pPr>
    </w:p>
    <w:p w14:paraId="1FF17C80" w14:textId="0E41FBFE" w:rsidR="00590569" w:rsidRDefault="00590569" w:rsidP="00590569">
      <w:pPr>
        <w:spacing w:line="240" w:lineRule="auto"/>
        <w:rPr>
          <w:lang w:eastAsia="pt-BR"/>
        </w:rPr>
      </w:pPr>
    </w:p>
    <w:p w14:paraId="146CE950" w14:textId="313F51B8" w:rsidR="00590569" w:rsidRDefault="00590569" w:rsidP="00590569">
      <w:pPr>
        <w:spacing w:line="240" w:lineRule="auto"/>
        <w:rPr>
          <w:lang w:eastAsia="pt-BR"/>
        </w:rPr>
      </w:pPr>
    </w:p>
    <w:p w14:paraId="652EC766" w14:textId="4EA47FCD" w:rsidR="00590569" w:rsidRDefault="00590569" w:rsidP="00590569">
      <w:pPr>
        <w:spacing w:line="240" w:lineRule="auto"/>
        <w:rPr>
          <w:lang w:eastAsia="pt-BR"/>
        </w:rPr>
      </w:pPr>
    </w:p>
    <w:p w14:paraId="17C7BCF5" w14:textId="64A8C28B" w:rsidR="00590569" w:rsidRDefault="00590569" w:rsidP="00590569">
      <w:pPr>
        <w:spacing w:line="240" w:lineRule="auto"/>
        <w:rPr>
          <w:lang w:eastAsia="pt-BR"/>
        </w:rPr>
      </w:pPr>
    </w:p>
    <w:p w14:paraId="393C2989" w14:textId="54123AD8" w:rsidR="00590569" w:rsidRDefault="00590569" w:rsidP="00590569">
      <w:pPr>
        <w:spacing w:line="240" w:lineRule="auto"/>
        <w:rPr>
          <w:lang w:eastAsia="pt-BR"/>
        </w:rPr>
      </w:pPr>
    </w:p>
    <w:p w14:paraId="5A6854A6" w14:textId="6F843886" w:rsidR="00590569" w:rsidRDefault="00590569" w:rsidP="00590569">
      <w:pPr>
        <w:spacing w:line="240" w:lineRule="auto"/>
        <w:rPr>
          <w:lang w:eastAsia="pt-BR"/>
        </w:rPr>
      </w:pPr>
    </w:p>
    <w:p w14:paraId="3E794CD0" w14:textId="4E84A333" w:rsidR="00590569" w:rsidRDefault="00590569" w:rsidP="00590569">
      <w:pPr>
        <w:spacing w:line="240" w:lineRule="auto"/>
        <w:rPr>
          <w:lang w:eastAsia="pt-BR"/>
        </w:rPr>
      </w:pPr>
    </w:p>
    <w:p w14:paraId="5175BAFC" w14:textId="2C933F1F" w:rsidR="00590569" w:rsidRDefault="00590569" w:rsidP="00590569">
      <w:pPr>
        <w:spacing w:line="240" w:lineRule="auto"/>
        <w:rPr>
          <w:lang w:eastAsia="pt-BR"/>
        </w:rPr>
      </w:pPr>
    </w:p>
    <w:p w14:paraId="27E95F7B" w14:textId="77777777" w:rsidR="00590569" w:rsidRDefault="00590569" w:rsidP="00590569">
      <w:pPr>
        <w:spacing w:line="240" w:lineRule="auto"/>
        <w:rPr>
          <w:lang w:eastAsia="pt-BR"/>
        </w:rPr>
      </w:pPr>
    </w:p>
    <w:p w14:paraId="11A43858" w14:textId="64124243" w:rsidR="00646ECE" w:rsidRDefault="00646ECE" w:rsidP="00590569">
      <w:pPr>
        <w:spacing w:line="240" w:lineRule="auto"/>
        <w:rPr>
          <w:lang w:eastAsia="pt-BR"/>
        </w:rPr>
      </w:pPr>
    </w:p>
    <w:p w14:paraId="251E076F" w14:textId="77777777" w:rsidR="00646ECE" w:rsidRDefault="00646ECE" w:rsidP="00590569">
      <w:pPr>
        <w:pStyle w:val="Ttulo2"/>
        <w:spacing w:line="240" w:lineRule="auto"/>
      </w:pPr>
      <w:r>
        <w:lastRenderedPageBreak/>
        <w:t>CAPTAÇÃO E ADUÇÃO DE ÁGUA BRUTA – PEDRA DE AMOLAR</w:t>
      </w:r>
    </w:p>
    <w:p w14:paraId="0C0FF748" w14:textId="77777777" w:rsidR="00646ECE" w:rsidRDefault="00646ECE" w:rsidP="00590569">
      <w:pPr>
        <w:spacing w:line="240" w:lineRule="auto"/>
        <w:rPr>
          <w:lang w:eastAsia="pt-BR"/>
        </w:rPr>
      </w:pPr>
    </w:p>
    <w:p w14:paraId="5B8E4358" w14:textId="77777777" w:rsidR="00646ECE" w:rsidRDefault="00646ECE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t>Estrutura flutuante de captação na Lagoa USATI com 1 conjunto moto bomba do sistema Pedra de Amolar.</w:t>
      </w:r>
    </w:p>
    <w:p w14:paraId="7BBA7E07" w14:textId="77777777" w:rsidR="00646ECE" w:rsidRDefault="00646ECE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23B0AF1A" wp14:editId="4C3A3177">
            <wp:extent cx="3359136" cy="2520000"/>
            <wp:effectExtent l="0" t="0" r="0" b="0"/>
            <wp:docPr id="29" name="Image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13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81C46F" w14:textId="77777777" w:rsidR="00646ECE" w:rsidRDefault="00646ECE" w:rsidP="00590569">
      <w:pPr>
        <w:spacing w:line="240" w:lineRule="auto"/>
        <w:rPr>
          <w:lang w:eastAsia="pt-BR"/>
        </w:rPr>
      </w:pPr>
    </w:p>
    <w:p w14:paraId="5959B3C2" w14:textId="77777777" w:rsidR="00646ECE" w:rsidRDefault="00646ECE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t>Reservatório de 5 m³ e estrutura civil do recalque intermediário de água bruta do sistema Pedra de Amolar.</w:t>
      </w:r>
    </w:p>
    <w:p w14:paraId="615206B8" w14:textId="77777777" w:rsidR="00646ECE" w:rsidRDefault="00646ECE" w:rsidP="00590569">
      <w:pPr>
        <w:spacing w:line="240" w:lineRule="auto"/>
        <w:jc w:val="center"/>
        <w:rPr>
          <w:lang w:eastAsia="pt-BR"/>
        </w:rPr>
      </w:pPr>
      <w:r w:rsidRPr="00106EF7">
        <w:rPr>
          <w:noProof/>
        </w:rPr>
        <w:drawing>
          <wp:inline distT="0" distB="0" distL="0" distR="0" wp14:anchorId="6F8884D5" wp14:editId="635CE114">
            <wp:extent cx="3360000" cy="2520000"/>
            <wp:effectExtent l="0" t="0" r="0" b="0"/>
            <wp:docPr id="130" name="Image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D8BA9B" w14:textId="3F00B5A5" w:rsidR="00646ECE" w:rsidRDefault="00646ECE" w:rsidP="00590569">
      <w:pPr>
        <w:spacing w:line="240" w:lineRule="auto"/>
        <w:jc w:val="center"/>
        <w:rPr>
          <w:lang w:eastAsia="pt-BR"/>
        </w:rPr>
      </w:pPr>
    </w:p>
    <w:p w14:paraId="19454B1E" w14:textId="125F7F04" w:rsidR="00590569" w:rsidRDefault="00590569" w:rsidP="00590569">
      <w:pPr>
        <w:spacing w:line="240" w:lineRule="auto"/>
        <w:jc w:val="center"/>
        <w:rPr>
          <w:lang w:eastAsia="pt-BR"/>
        </w:rPr>
      </w:pPr>
    </w:p>
    <w:p w14:paraId="74986A02" w14:textId="1627B95A" w:rsidR="00590569" w:rsidRDefault="00590569" w:rsidP="00590569">
      <w:pPr>
        <w:spacing w:line="240" w:lineRule="auto"/>
        <w:jc w:val="center"/>
        <w:rPr>
          <w:lang w:eastAsia="pt-BR"/>
        </w:rPr>
      </w:pPr>
    </w:p>
    <w:p w14:paraId="0CFE7775" w14:textId="19397B1A" w:rsidR="00590569" w:rsidRDefault="00590569" w:rsidP="00590569">
      <w:pPr>
        <w:spacing w:line="240" w:lineRule="auto"/>
        <w:jc w:val="center"/>
        <w:rPr>
          <w:lang w:eastAsia="pt-BR"/>
        </w:rPr>
      </w:pPr>
    </w:p>
    <w:p w14:paraId="4D3465BE" w14:textId="6E3006EF" w:rsidR="00590569" w:rsidRDefault="00590569" w:rsidP="00590569">
      <w:pPr>
        <w:spacing w:line="240" w:lineRule="auto"/>
        <w:jc w:val="center"/>
        <w:rPr>
          <w:lang w:eastAsia="pt-BR"/>
        </w:rPr>
      </w:pPr>
    </w:p>
    <w:p w14:paraId="4386E1A8" w14:textId="288BB3FD" w:rsidR="00590569" w:rsidRDefault="00590569" w:rsidP="00590569">
      <w:pPr>
        <w:spacing w:line="240" w:lineRule="auto"/>
        <w:jc w:val="center"/>
        <w:rPr>
          <w:lang w:eastAsia="pt-BR"/>
        </w:rPr>
      </w:pPr>
    </w:p>
    <w:p w14:paraId="1284AF1B" w14:textId="073E4926" w:rsidR="00590569" w:rsidRDefault="00590569" w:rsidP="00590569">
      <w:pPr>
        <w:spacing w:line="240" w:lineRule="auto"/>
        <w:jc w:val="center"/>
        <w:rPr>
          <w:lang w:eastAsia="pt-BR"/>
        </w:rPr>
      </w:pPr>
    </w:p>
    <w:p w14:paraId="7B88DBF7" w14:textId="4C6B9687" w:rsidR="00590569" w:rsidRDefault="00590569" w:rsidP="00590569">
      <w:pPr>
        <w:spacing w:line="240" w:lineRule="auto"/>
        <w:jc w:val="center"/>
        <w:rPr>
          <w:lang w:eastAsia="pt-BR"/>
        </w:rPr>
      </w:pPr>
    </w:p>
    <w:p w14:paraId="567AA65D" w14:textId="3A4D1826" w:rsidR="00590569" w:rsidRDefault="00590569" w:rsidP="00590569">
      <w:pPr>
        <w:spacing w:line="240" w:lineRule="auto"/>
        <w:jc w:val="center"/>
        <w:rPr>
          <w:lang w:eastAsia="pt-BR"/>
        </w:rPr>
      </w:pPr>
    </w:p>
    <w:p w14:paraId="3AA445E4" w14:textId="4B1A1EBC" w:rsidR="00590569" w:rsidRDefault="00590569" w:rsidP="00590569">
      <w:pPr>
        <w:spacing w:line="240" w:lineRule="auto"/>
        <w:jc w:val="center"/>
        <w:rPr>
          <w:lang w:eastAsia="pt-BR"/>
        </w:rPr>
      </w:pPr>
    </w:p>
    <w:p w14:paraId="4419E325" w14:textId="302BDBE8" w:rsidR="00590569" w:rsidRDefault="00590569" w:rsidP="00590569">
      <w:pPr>
        <w:spacing w:line="240" w:lineRule="auto"/>
        <w:jc w:val="center"/>
        <w:rPr>
          <w:lang w:eastAsia="pt-BR"/>
        </w:rPr>
      </w:pPr>
    </w:p>
    <w:p w14:paraId="1DA0287A" w14:textId="243D97F4" w:rsidR="00590569" w:rsidRDefault="00590569" w:rsidP="00590569">
      <w:pPr>
        <w:spacing w:line="240" w:lineRule="auto"/>
        <w:jc w:val="center"/>
        <w:rPr>
          <w:lang w:eastAsia="pt-BR"/>
        </w:rPr>
      </w:pPr>
    </w:p>
    <w:p w14:paraId="69FB37FE" w14:textId="659FE8A2" w:rsidR="00590569" w:rsidRDefault="00590569" w:rsidP="00590569">
      <w:pPr>
        <w:spacing w:line="240" w:lineRule="auto"/>
        <w:jc w:val="center"/>
        <w:rPr>
          <w:lang w:eastAsia="pt-BR"/>
        </w:rPr>
      </w:pPr>
    </w:p>
    <w:p w14:paraId="42AC7521" w14:textId="77777777" w:rsidR="00590569" w:rsidRDefault="00590569" w:rsidP="00590569">
      <w:pPr>
        <w:spacing w:line="240" w:lineRule="auto"/>
        <w:jc w:val="center"/>
        <w:rPr>
          <w:lang w:eastAsia="pt-BR"/>
        </w:rPr>
      </w:pPr>
    </w:p>
    <w:p w14:paraId="6F7B8627" w14:textId="77777777" w:rsidR="00646ECE" w:rsidRDefault="00646ECE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lastRenderedPageBreak/>
        <w:t>Conjunto moto bomba do recalque intermediário de água bruta do sistema Pedra de Amolar.</w:t>
      </w:r>
    </w:p>
    <w:p w14:paraId="70D668B2" w14:textId="77777777" w:rsidR="00646ECE" w:rsidRDefault="00646ECE" w:rsidP="00590569">
      <w:pPr>
        <w:spacing w:line="240" w:lineRule="auto"/>
        <w:jc w:val="center"/>
        <w:rPr>
          <w:lang w:eastAsia="pt-BR"/>
        </w:rPr>
      </w:pPr>
      <w:r w:rsidRPr="00106EF7">
        <w:rPr>
          <w:noProof/>
        </w:rPr>
        <w:drawing>
          <wp:inline distT="0" distB="0" distL="0" distR="0" wp14:anchorId="7D33A649" wp14:editId="417F3F8C">
            <wp:extent cx="3360000" cy="2520000"/>
            <wp:effectExtent l="0" t="0" r="0" b="0"/>
            <wp:docPr id="131" name="Imagem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7B6F78" w14:textId="77777777" w:rsidR="00646ECE" w:rsidRDefault="00646ECE" w:rsidP="00590569">
      <w:pPr>
        <w:spacing w:line="240" w:lineRule="auto"/>
        <w:rPr>
          <w:lang w:eastAsia="pt-BR"/>
        </w:rPr>
      </w:pPr>
    </w:p>
    <w:p w14:paraId="567043B5" w14:textId="77777777" w:rsidR="00646ECE" w:rsidRPr="00D3167C" w:rsidRDefault="00646ECE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t>Acionamento por partida direta do recalque intermediário do sistema Pedra de Amolar.</w:t>
      </w:r>
    </w:p>
    <w:p w14:paraId="2BE24CFF" w14:textId="77777777" w:rsidR="00646ECE" w:rsidRDefault="00646ECE" w:rsidP="00590569">
      <w:pPr>
        <w:spacing w:line="240" w:lineRule="auto"/>
        <w:jc w:val="center"/>
        <w:rPr>
          <w:rFonts w:cs="Arial"/>
          <w:noProof/>
          <w:szCs w:val="24"/>
          <w:lang w:eastAsia="pt-BR"/>
        </w:rPr>
      </w:pPr>
      <w:r>
        <w:rPr>
          <w:noProof/>
        </w:rPr>
        <w:drawing>
          <wp:inline distT="0" distB="0" distL="0" distR="0" wp14:anchorId="49B5AF9B" wp14:editId="5A1EADAA">
            <wp:extent cx="3359136" cy="2520000"/>
            <wp:effectExtent l="318" t="0" r="0" b="0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5913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4EA52" w14:textId="6D164A81" w:rsidR="00646ECE" w:rsidRDefault="00646ECE" w:rsidP="00590569">
      <w:pPr>
        <w:spacing w:line="240" w:lineRule="auto"/>
        <w:rPr>
          <w:lang w:eastAsia="pt-BR"/>
        </w:rPr>
      </w:pPr>
    </w:p>
    <w:p w14:paraId="0B3516B3" w14:textId="0EB490CB" w:rsidR="00590569" w:rsidRDefault="00590569" w:rsidP="00590569">
      <w:pPr>
        <w:spacing w:line="240" w:lineRule="auto"/>
        <w:rPr>
          <w:lang w:eastAsia="pt-BR"/>
        </w:rPr>
      </w:pPr>
    </w:p>
    <w:p w14:paraId="40238553" w14:textId="2DBEA93B" w:rsidR="00590569" w:rsidRDefault="00590569" w:rsidP="00590569">
      <w:pPr>
        <w:spacing w:line="240" w:lineRule="auto"/>
        <w:rPr>
          <w:lang w:eastAsia="pt-BR"/>
        </w:rPr>
      </w:pPr>
    </w:p>
    <w:p w14:paraId="066EFB61" w14:textId="6AAE5B87" w:rsidR="00590569" w:rsidRDefault="00590569" w:rsidP="00590569">
      <w:pPr>
        <w:spacing w:line="240" w:lineRule="auto"/>
        <w:rPr>
          <w:lang w:eastAsia="pt-BR"/>
        </w:rPr>
      </w:pPr>
    </w:p>
    <w:p w14:paraId="3DFA3916" w14:textId="436CE22D" w:rsidR="00590569" w:rsidRDefault="00590569" w:rsidP="00590569">
      <w:pPr>
        <w:spacing w:line="240" w:lineRule="auto"/>
        <w:rPr>
          <w:lang w:eastAsia="pt-BR"/>
        </w:rPr>
      </w:pPr>
    </w:p>
    <w:p w14:paraId="432DA260" w14:textId="48BB2866" w:rsidR="00590569" w:rsidRDefault="00590569" w:rsidP="00590569">
      <w:pPr>
        <w:spacing w:line="240" w:lineRule="auto"/>
        <w:rPr>
          <w:lang w:eastAsia="pt-BR"/>
        </w:rPr>
      </w:pPr>
    </w:p>
    <w:p w14:paraId="4F099DA1" w14:textId="3EF11BC1" w:rsidR="00590569" w:rsidRDefault="00590569" w:rsidP="00590569">
      <w:pPr>
        <w:spacing w:line="240" w:lineRule="auto"/>
        <w:rPr>
          <w:lang w:eastAsia="pt-BR"/>
        </w:rPr>
      </w:pPr>
    </w:p>
    <w:p w14:paraId="42C29507" w14:textId="3DDC062F" w:rsidR="00590569" w:rsidRDefault="00590569" w:rsidP="00590569">
      <w:pPr>
        <w:spacing w:line="240" w:lineRule="auto"/>
        <w:rPr>
          <w:lang w:eastAsia="pt-BR"/>
        </w:rPr>
      </w:pPr>
    </w:p>
    <w:p w14:paraId="3CE60E58" w14:textId="60C11491" w:rsidR="00590569" w:rsidRDefault="00590569" w:rsidP="00590569">
      <w:pPr>
        <w:spacing w:line="240" w:lineRule="auto"/>
        <w:rPr>
          <w:lang w:eastAsia="pt-BR"/>
        </w:rPr>
      </w:pPr>
    </w:p>
    <w:p w14:paraId="6A3EED45" w14:textId="77777777" w:rsidR="00590569" w:rsidRDefault="00590569" w:rsidP="00590569">
      <w:pPr>
        <w:spacing w:line="240" w:lineRule="auto"/>
        <w:rPr>
          <w:lang w:eastAsia="pt-BR"/>
        </w:rPr>
      </w:pPr>
    </w:p>
    <w:p w14:paraId="37549906" w14:textId="2694D433" w:rsidR="00646ECE" w:rsidRDefault="00646ECE" w:rsidP="00590569">
      <w:pPr>
        <w:spacing w:line="240" w:lineRule="auto"/>
        <w:rPr>
          <w:lang w:eastAsia="pt-BR"/>
        </w:rPr>
      </w:pPr>
    </w:p>
    <w:p w14:paraId="369D70FC" w14:textId="5F7A73F8" w:rsidR="00646ECE" w:rsidRDefault="00646ECE" w:rsidP="00590569">
      <w:pPr>
        <w:pStyle w:val="Ttulo2"/>
        <w:spacing w:line="240" w:lineRule="auto"/>
      </w:pPr>
      <w:r>
        <w:lastRenderedPageBreak/>
        <w:t>ESTAÇÃO DE TRATAMENTO DE ÁGUA – PEDRA DE AMOLAR</w:t>
      </w:r>
    </w:p>
    <w:p w14:paraId="5F5C61D5" w14:textId="79DEF0E2" w:rsidR="00646ECE" w:rsidRDefault="00646ECE" w:rsidP="00590569">
      <w:pPr>
        <w:spacing w:line="240" w:lineRule="auto"/>
        <w:rPr>
          <w:lang w:eastAsia="pt-BR"/>
        </w:rPr>
      </w:pPr>
    </w:p>
    <w:p w14:paraId="47AF53AF" w14:textId="23F62B8A" w:rsidR="0096064C" w:rsidRDefault="0096064C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t>Estrutura física em alvenaria do prédio da ETA – Pedra de Amolar</w:t>
      </w:r>
    </w:p>
    <w:p w14:paraId="2C2A4E58" w14:textId="2E1F38F4" w:rsidR="0096064C" w:rsidRDefault="0096064C" w:rsidP="00590569">
      <w:pPr>
        <w:spacing w:line="240" w:lineRule="auto"/>
        <w:jc w:val="center"/>
        <w:rPr>
          <w:rFonts w:cs="Arial"/>
          <w:noProof/>
          <w:szCs w:val="24"/>
          <w:lang w:eastAsia="pt-BR"/>
        </w:rPr>
      </w:pPr>
      <w:r>
        <w:rPr>
          <w:noProof/>
        </w:rPr>
        <w:drawing>
          <wp:inline distT="0" distB="0" distL="0" distR="0" wp14:anchorId="14934091" wp14:editId="10EE4722">
            <wp:extent cx="3359136" cy="2520000"/>
            <wp:effectExtent l="0" t="0" r="0" b="0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13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0C63C7" w14:textId="77777777" w:rsidR="0096064C" w:rsidRDefault="0096064C" w:rsidP="00590569">
      <w:pPr>
        <w:spacing w:line="240" w:lineRule="auto"/>
        <w:rPr>
          <w:lang w:eastAsia="pt-BR"/>
        </w:rPr>
      </w:pPr>
    </w:p>
    <w:p w14:paraId="6C5CB304" w14:textId="43E6DC63" w:rsidR="0096064C" w:rsidRDefault="0096064C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t>Estrutura de chegada de água bruta e calha Parshall.</w:t>
      </w:r>
    </w:p>
    <w:p w14:paraId="3B4C85AF" w14:textId="3F110D9F" w:rsidR="0096064C" w:rsidRDefault="0096064C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74104EF1" wp14:editId="4CA2CEE1">
            <wp:extent cx="2520000" cy="1890486"/>
            <wp:effectExtent l="0" t="9208" r="4763" b="4762"/>
            <wp:docPr id="33" name="Image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20000" cy="1890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B14D57" w14:textId="0B214DCE" w:rsidR="0096064C" w:rsidRDefault="0096064C" w:rsidP="00590569">
      <w:pPr>
        <w:spacing w:line="240" w:lineRule="auto"/>
        <w:rPr>
          <w:lang w:eastAsia="pt-BR"/>
        </w:rPr>
      </w:pPr>
    </w:p>
    <w:p w14:paraId="17B2943B" w14:textId="38ED5E58" w:rsidR="00590569" w:rsidRDefault="00590569" w:rsidP="00590569">
      <w:pPr>
        <w:spacing w:line="240" w:lineRule="auto"/>
        <w:rPr>
          <w:lang w:eastAsia="pt-BR"/>
        </w:rPr>
      </w:pPr>
    </w:p>
    <w:p w14:paraId="054937AE" w14:textId="64E9BC4A" w:rsidR="00590569" w:rsidRDefault="00590569" w:rsidP="00590569">
      <w:pPr>
        <w:spacing w:line="240" w:lineRule="auto"/>
        <w:rPr>
          <w:lang w:eastAsia="pt-BR"/>
        </w:rPr>
      </w:pPr>
    </w:p>
    <w:p w14:paraId="75E957EB" w14:textId="13DEC7F0" w:rsidR="00590569" w:rsidRDefault="00590569" w:rsidP="00590569">
      <w:pPr>
        <w:spacing w:line="240" w:lineRule="auto"/>
        <w:rPr>
          <w:lang w:eastAsia="pt-BR"/>
        </w:rPr>
      </w:pPr>
    </w:p>
    <w:p w14:paraId="64A8F583" w14:textId="40DF8CB0" w:rsidR="00590569" w:rsidRDefault="00590569" w:rsidP="00590569">
      <w:pPr>
        <w:spacing w:line="240" w:lineRule="auto"/>
        <w:rPr>
          <w:lang w:eastAsia="pt-BR"/>
        </w:rPr>
      </w:pPr>
    </w:p>
    <w:p w14:paraId="5B251D91" w14:textId="39EC3784" w:rsidR="00590569" w:rsidRDefault="00590569" w:rsidP="00590569">
      <w:pPr>
        <w:spacing w:line="240" w:lineRule="auto"/>
        <w:rPr>
          <w:lang w:eastAsia="pt-BR"/>
        </w:rPr>
      </w:pPr>
    </w:p>
    <w:p w14:paraId="361A95C0" w14:textId="34EFB593" w:rsidR="00590569" w:rsidRDefault="00590569" w:rsidP="00590569">
      <w:pPr>
        <w:spacing w:line="240" w:lineRule="auto"/>
        <w:rPr>
          <w:lang w:eastAsia="pt-BR"/>
        </w:rPr>
      </w:pPr>
    </w:p>
    <w:p w14:paraId="6B15A589" w14:textId="387C7081" w:rsidR="00590569" w:rsidRDefault="00590569" w:rsidP="00590569">
      <w:pPr>
        <w:spacing w:line="240" w:lineRule="auto"/>
        <w:rPr>
          <w:lang w:eastAsia="pt-BR"/>
        </w:rPr>
      </w:pPr>
    </w:p>
    <w:p w14:paraId="18F4E8E5" w14:textId="06975F7A" w:rsidR="00590569" w:rsidRDefault="00590569" w:rsidP="00590569">
      <w:pPr>
        <w:spacing w:line="240" w:lineRule="auto"/>
        <w:rPr>
          <w:lang w:eastAsia="pt-BR"/>
        </w:rPr>
      </w:pPr>
    </w:p>
    <w:p w14:paraId="78368D54" w14:textId="5FD8D0B1" w:rsidR="00590569" w:rsidRDefault="00590569" w:rsidP="00590569">
      <w:pPr>
        <w:spacing w:line="240" w:lineRule="auto"/>
        <w:rPr>
          <w:lang w:eastAsia="pt-BR"/>
        </w:rPr>
      </w:pPr>
    </w:p>
    <w:p w14:paraId="1BCAF5D6" w14:textId="5445DCEC" w:rsidR="00590569" w:rsidRDefault="00590569" w:rsidP="00590569">
      <w:pPr>
        <w:spacing w:line="240" w:lineRule="auto"/>
        <w:rPr>
          <w:lang w:eastAsia="pt-BR"/>
        </w:rPr>
      </w:pPr>
    </w:p>
    <w:p w14:paraId="17391CD5" w14:textId="0513DBB8" w:rsidR="00590569" w:rsidRDefault="00590569" w:rsidP="00590569">
      <w:pPr>
        <w:spacing w:line="240" w:lineRule="auto"/>
        <w:rPr>
          <w:lang w:eastAsia="pt-BR"/>
        </w:rPr>
      </w:pPr>
    </w:p>
    <w:p w14:paraId="65E0C821" w14:textId="7B6A9338" w:rsidR="00590569" w:rsidRDefault="00590569" w:rsidP="00590569">
      <w:pPr>
        <w:spacing w:line="240" w:lineRule="auto"/>
        <w:rPr>
          <w:lang w:eastAsia="pt-BR"/>
        </w:rPr>
      </w:pPr>
    </w:p>
    <w:p w14:paraId="429EC780" w14:textId="60585297" w:rsidR="00590569" w:rsidRDefault="00590569" w:rsidP="00590569">
      <w:pPr>
        <w:spacing w:line="240" w:lineRule="auto"/>
        <w:rPr>
          <w:lang w:eastAsia="pt-BR"/>
        </w:rPr>
      </w:pPr>
    </w:p>
    <w:p w14:paraId="37654392" w14:textId="42DE1447" w:rsidR="00590569" w:rsidRDefault="00590569" w:rsidP="00590569">
      <w:pPr>
        <w:spacing w:line="240" w:lineRule="auto"/>
        <w:rPr>
          <w:lang w:eastAsia="pt-BR"/>
        </w:rPr>
      </w:pPr>
    </w:p>
    <w:p w14:paraId="5CBCB245" w14:textId="77777777" w:rsidR="00590569" w:rsidRDefault="00590569" w:rsidP="00590569">
      <w:pPr>
        <w:spacing w:line="240" w:lineRule="auto"/>
        <w:rPr>
          <w:lang w:eastAsia="pt-BR"/>
        </w:rPr>
      </w:pPr>
    </w:p>
    <w:p w14:paraId="09F0B004" w14:textId="7338B2E3" w:rsidR="0096064C" w:rsidRDefault="009B3DD6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lastRenderedPageBreak/>
        <w:t>Macromedidor de água bruta e aplicação de sulfato de alumínio.</w:t>
      </w:r>
    </w:p>
    <w:p w14:paraId="719D3FC7" w14:textId="3509B068" w:rsidR="0096064C" w:rsidRDefault="009B3DD6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4FC15940" wp14:editId="298D5A33">
            <wp:extent cx="2520000" cy="1888800"/>
            <wp:effectExtent l="0" t="8255" r="5715" b="5715"/>
            <wp:docPr id="136" name="Imagem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20000" cy="188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A49A36" w14:textId="77777777" w:rsidR="0096064C" w:rsidRDefault="0096064C" w:rsidP="00590569">
      <w:pPr>
        <w:spacing w:line="240" w:lineRule="auto"/>
        <w:rPr>
          <w:lang w:eastAsia="pt-BR"/>
        </w:rPr>
      </w:pPr>
    </w:p>
    <w:p w14:paraId="1DBCEDF3" w14:textId="14D3D698" w:rsidR="0096064C" w:rsidRDefault="009B3DD6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t>Dois módulos paralelos com três tanques de floculação.</w:t>
      </w:r>
    </w:p>
    <w:p w14:paraId="74013F11" w14:textId="0388A9D2" w:rsidR="0096064C" w:rsidRDefault="009B3DD6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2CE79EA1" wp14:editId="4CBD48F3">
            <wp:extent cx="3360000" cy="2520000"/>
            <wp:effectExtent l="0" t="0" r="0" b="0"/>
            <wp:docPr id="137" name="Imagem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D6D6D" w14:textId="77777777" w:rsidR="0096064C" w:rsidRDefault="0096064C" w:rsidP="00590569">
      <w:pPr>
        <w:spacing w:line="240" w:lineRule="auto"/>
        <w:rPr>
          <w:lang w:eastAsia="pt-BR"/>
        </w:rPr>
      </w:pPr>
    </w:p>
    <w:p w14:paraId="3FBBF159" w14:textId="57E2E03E" w:rsidR="0096064C" w:rsidRDefault="0096064C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t xml:space="preserve">Dois tanques </w:t>
      </w:r>
      <w:r w:rsidR="009B3DD6">
        <w:rPr>
          <w:lang w:eastAsia="pt-BR"/>
        </w:rPr>
        <w:t>de decantador de alta taxa em paralelo.</w:t>
      </w:r>
    </w:p>
    <w:p w14:paraId="2826BBD3" w14:textId="531028DD" w:rsidR="0096064C" w:rsidRDefault="009B3DD6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6FA64390" wp14:editId="587ACC91">
            <wp:extent cx="3360000" cy="2520000"/>
            <wp:effectExtent l="0" t="0" r="0" b="0"/>
            <wp:docPr id="138" name="Imagem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FC958E" w14:textId="2ECA1B50" w:rsidR="009B3DD6" w:rsidRDefault="009B3DD6" w:rsidP="00590569">
      <w:pPr>
        <w:spacing w:line="240" w:lineRule="auto"/>
        <w:jc w:val="center"/>
        <w:rPr>
          <w:lang w:eastAsia="pt-BR"/>
        </w:rPr>
      </w:pPr>
    </w:p>
    <w:p w14:paraId="1A869C2A" w14:textId="3921B167" w:rsidR="00590569" w:rsidRDefault="00590569" w:rsidP="00590569">
      <w:pPr>
        <w:spacing w:line="240" w:lineRule="auto"/>
        <w:jc w:val="center"/>
        <w:rPr>
          <w:lang w:eastAsia="pt-BR"/>
        </w:rPr>
      </w:pPr>
    </w:p>
    <w:p w14:paraId="710054FB" w14:textId="4B52F157" w:rsidR="0096064C" w:rsidRDefault="004F169D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lastRenderedPageBreak/>
        <w:t>Quatro tanques de filtro descendente</w:t>
      </w:r>
    </w:p>
    <w:p w14:paraId="34C91E64" w14:textId="1E01F8DF" w:rsidR="0096064C" w:rsidRDefault="004F169D" w:rsidP="00590569">
      <w:pPr>
        <w:spacing w:line="240" w:lineRule="auto"/>
        <w:jc w:val="center"/>
        <w:rPr>
          <w:lang w:eastAsia="pt-BR"/>
        </w:rPr>
      </w:pPr>
      <w:r w:rsidRPr="00693181">
        <w:rPr>
          <w:noProof/>
        </w:rPr>
        <w:drawing>
          <wp:inline distT="0" distB="0" distL="0" distR="0" wp14:anchorId="4CB53417" wp14:editId="5E9C2F38">
            <wp:extent cx="3360000" cy="2520000"/>
            <wp:effectExtent l="0" t="0" r="0" b="0"/>
            <wp:docPr id="139" name="Imagem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9FA9E3" w14:textId="77777777" w:rsidR="0096064C" w:rsidRDefault="0096064C" w:rsidP="00590569">
      <w:pPr>
        <w:spacing w:line="240" w:lineRule="auto"/>
        <w:rPr>
          <w:lang w:eastAsia="pt-BR"/>
        </w:rPr>
      </w:pPr>
    </w:p>
    <w:p w14:paraId="62452ED9" w14:textId="58A56D39" w:rsidR="0096064C" w:rsidRDefault="006C3E05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t>Reservatórios para lavagem da ETA.</w:t>
      </w:r>
    </w:p>
    <w:p w14:paraId="45020EF7" w14:textId="1A2C4A61" w:rsidR="0096064C" w:rsidRDefault="006C3E05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194E9C46" wp14:editId="5AB73E2C">
            <wp:extent cx="3359136" cy="2520000"/>
            <wp:effectExtent l="0" t="0" r="0" b="0"/>
            <wp:docPr id="35" name="Image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13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04F4C4" w14:textId="77777777" w:rsidR="0096064C" w:rsidRDefault="0096064C" w:rsidP="00590569">
      <w:pPr>
        <w:spacing w:line="240" w:lineRule="auto"/>
        <w:rPr>
          <w:lang w:eastAsia="pt-BR"/>
        </w:rPr>
      </w:pPr>
    </w:p>
    <w:p w14:paraId="082EF7A5" w14:textId="7B418A22" w:rsidR="0096064C" w:rsidRDefault="006C3E05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t>Dois conjuntos moto bomba com potência de 3 cv para lavagem da ETA.</w:t>
      </w:r>
    </w:p>
    <w:p w14:paraId="0CDF32E9" w14:textId="0F9F5418" w:rsidR="0096064C" w:rsidRDefault="006C3E05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063BF1DA" wp14:editId="6370E8A4">
            <wp:extent cx="3359136" cy="2520000"/>
            <wp:effectExtent l="0" t="0" r="0" b="0"/>
            <wp:docPr id="36" name="Image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13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0D06F" w14:textId="710F36C0" w:rsidR="0096064C" w:rsidRDefault="0096064C" w:rsidP="00590569">
      <w:pPr>
        <w:spacing w:line="240" w:lineRule="auto"/>
        <w:jc w:val="center"/>
        <w:rPr>
          <w:lang w:eastAsia="pt-BR"/>
        </w:rPr>
      </w:pPr>
    </w:p>
    <w:p w14:paraId="6FB45351" w14:textId="77777777" w:rsidR="00590569" w:rsidRDefault="00590569" w:rsidP="00590569">
      <w:pPr>
        <w:spacing w:line="240" w:lineRule="auto"/>
        <w:jc w:val="center"/>
        <w:rPr>
          <w:lang w:eastAsia="pt-BR"/>
        </w:rPr>
      </w:pPr>
    </w:p>
    <w:p w14:paraId="2F120734" w14:textId="36F17902" w:rsidR="00B91C3F" w:rsidRDefault="00B91C3F" w:rsidP="00590569">
      <w:pPr>
        <w:pStyle w:val="PargrafodaLista"/>
        <w:numPr>
          <w:ilvl w:val="0"/>
          <w:numId w:val="45"/>
        </w:numPr>
        <w:spacing w:line="240" w:lineRule="auto"/>
        <w:jc w:val="left"/>
        <w:rPr>
          <w:lang w:eastAsia="pt-BR"/>
        </w:rPr>
      </w:pPr>
      <w:r>
        <w:rPr>
          <w:lang w:eastAsia="pt-BR"/>
        </w:rPr>
        <w:lastRenderedPageBreak/>
        <w:t xml:space="preserve">Bombas dosadoras de </w:t>
      </w:r>
      <w:proofErr w:type="spellStart"/>
      <w:r>
        <w:rPr>
          <w:lang w:eastAsia="pt-BR"/>
        </w:rPr>
        <w:t>ortopolifosfato</w:t>
      </w:r>
      <w:proofErr w:type="spellEnd"/>
      <w:r>
        <w:rPr>
          <w:lang w:eastAsia="pt-BR"/>
        </w:rPr>
        <w:t xml:space="preserve"> e PAC.</w:t>
      </w:r>
    </w:p>
    <w:p w14:paraId="78CC10D9" w14:textId="13C5300D" w:rsidR="0096064C" w:rsidRDefault="00B91C3F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4B2FEF01" wp14:editId="7ADF6A79">
            <wp:extent cx="3359136" cy="2520000"/>
            <wp:effectExtent l="0" t="0" r="0" b="0"/>
            <wp:docPr id="37" name="Image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9136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7748E5" w14:textId="1FA7E6B8" w:rsidR="00646ECE" w:rsidRDefault="00646ECE" w:rsidP="00590569">
      <w:pPr>
        <w:spacing w:line="240" w:lineRule="auto"/>
        <w:rPr>
          <w:lang w:eastAsia="pt-BR"/>
        </w:rPr>
      </w:pPr>
    </w:p>
    <w:p w14:paraId="3B5D2FA3" w14:textId="48638132" w:rsidR="00B91C3F" w:rsidRDefault="00B91C3F" w:rsidP="00590569">
      <w:pPr>
        <w:pStyle w:val="PargrafodaLista"/>
        <w:numPr>
          <w:ilvl w:val="0"/>
          <w:numId w:val="45"/>
        </w:numPr>
        <w:spacing w:line="240" w:lineRule="auto"/>
        <w:jc w:val="left"/>
        <w:rPr>
          <w:lang w:eastAsia="pt-BR"/>
        </w:rPr>
      </w:pPr>
      <w:r>
        <w:rPr>
          <w:lang w:eastAsia="pt-BR"/>
        </w:rPr>
        <w:t xml:space="preserve">Bombas dosadoras de hipoclorito e ácido </w:t>
      </w:r>
      <w:proofErr w:type="spellStart"/>
      <w:r>
        <w:rPr>
          <w:lang w:eastAsia="pt-BR"/>
        </w:rPr>
        <w:t>fluossilícico</w:t>
      </w:r>
      <w:proofErr w:type="spellEnd"/>
      <w:r>
        <w:rPr>
          <w:lang w:eastAsia="pt-BR"/>
        </w:rPr>
        <w:t>.</w:t>
      </w:r>
    </w:p>
    <w:p w14:paraId="14D06BF6" w14:textId="6FBADB89" w:rsidR="00B91C3F" w:rsidRDefault="00B91C3F" w:rsidP="00590569">
      <w:pPr>
        <w:spacing w:line="240" w:lineRule="auto"/>
        <w:jc w:val="center"/>
        <w:rPr>
          <w:lang w:eastAsia="pt-BR"/>
        </w:rPr>
      </w:pPr>
      <w:r>
        <w:rPr>
          <w:noProof/>
        </w:rPr>
        <w:drawing>
          <wp:inline distT="0" distB="0" distL="0" distR="0" wp14:anchorId="5191DBC9" wp14:editId="20C0CDE7">
            <wp:extent cx="2520000" cy="1890486"/>
            <wp:effectExtent l="0" t="9208" r="4763" b="4762"/>
            <wp:docPr id="48" name="Image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20000" cy="1890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A624B">
        <w:rPr>
          <w:lang w:eastAsia="pt-BR"/>
        </w:rPr>
        <w:t xml:space="preserve"> </w:t>
      </w:r>
      <w:r w:rsidR="00DA624B">
        <w:rPr>
          <w:noProof/>
        </w:rPr>
        <w:drawing>
          <wp:inline distT="0" distB="0" distL="0" distR="0" wp14:anchorId="140EFF89" wp14:editId="3F0687B7">
            <wp:extent cx="2520000" cy="1890486"/>
            <wp:effectExtent l="0" t="9208" r="4763" b="4762"/>
            <wp:docPr id="51" name="Image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20000" cy="1890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5F558F" w14:textId="73ED3618" w:rsidR="00B91C3F" w:rsidRDefault="00B91C3F" w:rsidP="00590569">
      <w:pPr>
        <w:spacing w:line="240" w:lineRule="auto"/>
        <w:rPr>
          <w:lang w:eastAsia="pt-BR"/>
        </w:rPr>
      </w:pPr>
    </w:p>
    <w:p w14:paraId="6E4137AB" w14:textId="57018C30" w:rsidR="00590569" w:rsidRDefault="00590569" w:rsidP="00590569">
      <w:pPr>
        <w:spacing w:line="240" w:lineRule="auto"/>
        <w:rPr>
          <w:lang w:eastAsia="pt-BR"/>
        </w:rPr>
      </w:pPr>
    </w:p>
    <w:p w14:paraId="716BEB05" w14:textId="542419FF" w:rsidR="00590569" w:rsidRDefault="00590569" w:rsidP="00590569">
      <w:pPr>
        <w:spacing w:line="240" w:lineRule="auto"/>
        <w:rPr>
          <w:lang w:eastAsia="pt-BR"/>
        </w:rPr>
      </w:pPr>
    </w:p>
    <w:p w14:paraId="08063D28" w14:textId="7264E21F" w:rsidR="00590569" w:rsidRDefault="00590569" w:rsidP="00590569">
      <w:pPr>
        <w:spacing w:line="240" w:lineRule="auto"/>
        <w:rPr>
          <w:lang w:eastAsia="pt-BR"/>
        </w:rPr>
      </w:pPr>
    </w:p>
    <w:p w14:paraId="2343C11D" w14:textId="79544721" w:rsidR="00590569" w:rsidRDefault="00590569" w:rsidP="00590569">
      <w:pPr>
        <w:spacing w:line="240" w:lineRule="auto"/>
        <w:rPr>
          <w:lang w:eastAsia="pt-BR"/>
        </w:rPr>
      </w:pPr>
    </w:p>
    <w:p w14:paraId="3139B5C6" w14:textId="0DFF3F47" w:rsidR="00590569" w:rsidRDefault="00590569" w:rsidP="00590569">
      <w:pPr>
        <w:spacing w:line="240" w:lineRule="auto"/>
        <w:rPr>
          <w:lang w:eastAsia="pt-BR"/>
        </w:rPr>
      </w:pPr>
    </w:p>
    <w:p w14:paraId="142B522D" w14:textId="5CFC317B" w:rsidR="00590569" w:rsidRDefault="00590569" w:rsidP="00590569">
      <w:pPr>
        <w:spacing w:line="240" w:lineRule="auto"/>
        <w:rPr>
          <w:lang w:eastAsia="pt-BR"/>
        </w:rPr>
      </w:pPr>
    </w:p>
    <w:p w14:paraId="5203312C" w14:textId="5F8237A1" w:rsidR="00590569" w:rsidRDefault="00590569" w:rsidP="00590569">
      <w:pPr>
        <w:spacing w:line="240" w:lineRule="auto"/>
        <w:rPr>
          <w:lang w:eastAsia="pt-BR"/>
        </w:rPr>
      </w:pPr>
    </w:p>
    <w:p w14:paraId="219D02BE" w14:textId="1F7EF20A" w:rsidR="00590569" w:rsidRDefault="00590569" w:rsidP="00590569">
      <w:pPr>
        <w:spacing w:line="240" w:lineRule="auto"/>
        <w:rPr>
          <w:lang w:eastAsia="pt-BR"/>
        </w:rPr>
      </w:pPr>
    </w:p>
    <w:p w14:paraId="64183A41" w14:textId="107FBA8A" w:rsidR="00590569" w:rsidRDefault="00590569" w:rsidP="00590569">
      <w:pPr>
        <w:spacing w:line="240" w:lineRule="auto"/>
        <w:rPr>
          <w:lang w:eastAsia="pt-BR"/>
        </w:rPr>
      </w:pPr>
    </w:p>
    <w:p w14:paraId="0F23FB54" w14:textId="726D8C05" w:rsidR="00590569" w:rsidRDefault="00590569" w:rsidP="00590569">
      <w:pPr>
        <w:spacing w:line="240" w:lineRule="auto"/>
        <w:rPr>
          <w:lang w:eastAsia="pt-BR"/>
        </w:rPr>
      </w:pPr>
    </w:p>
    <w:p w14:paraId="6FA19918" w14:textId="257B2289" w:rsidR="00590569" w:rsidRDefault="00590569" w:rsidP="00590569">
      <w:pPr>
        <w:spacing w:line="240" w:lineRule="auto"/>
        <w:rPr>
          <w:lang w:eastAsia="pt-BR"/>
        </w:rPr>
      </w:pPr>
    </w:p>
    <w:p w14:paraId="7FE89C23" w14:textId="19BAD7AA" w:rsidR="00590569" w:rsidRDefault="00590569" w:rsidP="00590569">
      <w:pPr>
        <w:spacing w:line="240" w:lineRule="auto"/>
        <w:rPr>
          <w:lang w:eastAsia="pt-BR"/>
        </w:rPr>
      </w:pPr>
    </w:p>
    <w:p w14:paraId="2FF04C6E" w14:textId="30B0F03A" w:rsidR="00590569" w:rsidRDefault="00590569" w:rsidP="00590569">
      <w:pPr>
        <w:spacing w:line="240" w:lineRule="auto"/>
        <w:rPr>
          <w:lang w:eastAsia="pt-BR"/>
        </w:rPr>
      </w:pPr>
    </w:p>
    <w:p w14:paraId="0EFCB9DD" w14:textId="10731021" w:rsidR="00590569" w:rsidRDefault="00590569" w:rsidP="00590569">
      <w:pPr>
        <w:spacing w:line="240" w:lineRule="auto"/>
        <w:rPr>
          <w:lang w:eastAsia="pt-BR"/>
        </w:rPr>
      </w:pPr>
    </w:p>
    <w:p w14:paraId="293E8859" w14:textId="5F018750" w:rsidR="00590569" w:rsidRDefault="00590569" w:rsidP="00590569">
      <w:pPr>
        <w:spacing w:line="240" w:lineRule="auto"/>
        <w:rPr>
          <w:lang w:eastAsia="pt-BR"/>
        </w:rPr>
      </w:pPr>
    </w:p>
    <w:p w14:paraId="58B0DEC1" w14:textId="77777777" w:rsidR="00590569" w:rsidRDefault="00590569" w:rsidP="00590569">
      <w:pPr>
        <w:spacing w:line="240" w:lineRule="auto"/>
        <w:rPr>
          <w:lang w:eastAsia="pt-BR"/>
        </w:rPr>
      </w:pPr>
    </w:p>
    <w:p w14:paraId="0A514361" w14:textId="3F9B73A9" w:rsidR="00646ECE" w:rsidRDefault="00646ECE" w:rsidP="00590569">
      <w:pPr>
        <w:pStyle w:val="Ttulo2"/>
        <w:spacing w:line="240" w:lineRule="auto"/>
      </w:pPr>
      <w:r>
        <w:lastRenderedPageBreak/>
        <w:t>RESERVATÓRIO – PEDRA DE AMOLAR</w:t>
      </w:r>
    </w:p>
    <w:p w14:paraId="12CF7573" w14:textId="171C0A92" w:rsidR="00646ECE" w:rsidRDefault="00646ECE" w:rsidP="00590569">
      <w:pPr>
        <w:spacing w:line="240" w:lineRule="auto"/>
        <w:rPr>
          <w:lang w:eastAsia="pt-BR"/>
        </w:rPr>
      </w:pPr>
    </w:p>
    <w:p w14:paraId="0E8806BB" w14:textId="0C17FD08" w:rsidR="00DA624B" w:rsidRDefault="00DA624B" w:rsidP="00590569">
      <w:pPr>
        <w:pStyle w:val="PargrafodaLista"/>
        <w:numPr>
          <w:ilvl w:val="0"/>
          <w:numId w:val="45"/>
        </w:numPr>
        <w:spacing w:line="240" w:lineRule="auto"/>
        <w:rPr>
          <w:lang w:eastAsia="pt-BR"/>
        </w:rPr>
      </w:pPr>
      <w:r>
        <w:rPr>
          <w:lang w:eastAsia="pt-BR"/>
        </w:rPr>
        <w:t>Um reservatório com capacidade de 200 m³ e sete reservatórios em fibra de 20 m³.</w:t>
      </w:r>
    </w:p>
    <w:p w14:paraId="6264E508" w14:textId="3103D313" w:rsidR="00DA624B" w:rsidRDefault="00DA624B" w:rsidP="00590569">
      <w:pPr>
        <w:spacing w:line="240" w:lineRule="auto"/>
        <w:jc w:val="center"/>
        <w:rPr>
          <w:lang w:eastAsia="pt-BR"/>
        </w:rPr>
      </w:pPr>
      <w:r w:rsidRPr="00106EF7">
        <w:rPr>
          <w:noProof/>
        </w:rPr>
        <w:drawing>
          <wp:inline distT="0" distB="0" distL="0" distR="0" wp14:anchorId="7AC5467B" wp14:editId="7D2DE0EE">
            <wp:extent cx="3360000" cy="2520000"/>
            <wp:effectExtent l="0" t="0" r="0" b="0"/>
            <wp:docPr id="140" name="Imagem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0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76DA86" w14:textId="22808FC8" w:rsidR="00DA624B" w:rsidRPr="00D16B24" w:rsidRDefault="00DA624B" w:rsidP="00590569">
      <w:pPr>
        <w:pStyle w:val="Legenda"/>
        <w:spacing w:before="30"/>
      </w:pPr>
      <w:r w:rsidRPr="00D16B24">
        <w:t xml:space="preserve"> </w:t>
      </w:r>
    </w:p>
    <w:p w14:paraId="29CE4308" w14:textId="68EE4206" w:rsidR="00DA624B" w:rsidRDefault="00DA624B" w:rsidP="00590569">
      <w:pPr>
        <w:spacing w:line="240" w:lineRule="auto"/>
        <w:rPr>
          <w:lang w:eastAsia="pt-BR"/>
        </w:rPr>
      </w:pPr>
    </w:p>
    <w:p w14:paraId="1767E242" w14:textId="77777777" w:rsidR="00DA624B" w:rsidRDefault="00DA624B" w:rsidP="00590569">
      <w:pPr>
        <w:spacing w:line="240" w:lineRule="auto"/>
        <w:rPr>
          <w:lang w:eastAsia="pt-BR"/>
        </w:rPr>
      </w:pPr>
    </w:p>
    <w:p w14:paraId="0438B1A9" w14:textId="7EB67568" w:rsidR="00646ECE" w:rsidRDefault="00646ECE" w:rsidP="00590569">
      <w:pPr>
        <w:pStyle w:val="Ttulo2"/>
        <w:spacing w:line="240" w:lineRule="auto"/>
      </w:pPr>
      <w:r>
        <w:t>REDE DE DISTRIBUIÇÃO DE ÁGUA</w:t>
      </w:r>
    </w:p>
    <w:p w14:paraId="38C3041A" w14:textId="77777777" w:rsidR="00646ECE" w:rsidRPr="00646ECE" w:rsidRDefault="00646ECE" w:rsidP="00590569">
      <w:pPr>
        <w:spacing w:line="240" w:lineRule="auto"/>
        <w:rPr>
          <w:lang w:eastAsia="pt-BR"/>
        </w:rPr>
      </w:pPr>
    </w:p>
    <w:p w14:paraId="62DF07C8" w14:textId="05D5396D" w:rsidR="00832503" w:rsidRDefault="00832503" w:rsidP="00590569">
      <w:pPr>
        <w:spacing w:line="240" w:lineRule="auto"/>
      </w:pPr>
      <w:r>
        <w:t xml:space="preserve">A extensão total de rede de distribuição de água no município é de 96.886 metros, sendo 66.045 metros do Sistema Central e 30.841 metros do Sistema Pedra de Amolar, cuja distribuição por diâmetro é apresentada </w:t>
      </w:r>
      <w:r w:rsidR="00590569">
        <w:t>no quadro a</w:t>
      </w:r>
      <w:r>
        <w:t xml:space="preserve"> seguir:</w:t>
      </w:r>
    </w:p>
    <w:p w14:paraId="4CBADD60" w14:textId="77777777" w:rsidR="00A165E0" w:rsidRDefault="00A165E0" w:rsidP="00590569">
      <w:pPr>
        <w:spacing w:line="240" w:lineRule="auto"/>
        <w:rPr>
          <w:lang w:eastAsia="pt-BR"/>
        </w:rPr>
      </w:pPr>
    </w:p>
    <w:tbl>
      <w:tblPr>
        <w:tblW w:w="5000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05"/>
        <w:gridCol w:w="2526"/>
        <w:gridCol w:w="2004"/>
        <w:gridCol w:w="2526"/>
      </w:tblGrid>
      <w:tr w:rsidR="00832503" w:rsidRPr="005D7E39" w14:paraId="463049D6" w14:textId="77777777" w:rsidTr="00106C4D">
        <w:trPr>
          <w:trHeight w:val="340"/>
          <w:tblHeader/>
          <w:jc w:val="center"/>
        </w:trPr>
        <w:tc>
          <w:tcPr>
            <w:tcW w:w="25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0151C5B5" w14:textId="77777777" w:rsidR="00832503" w:rsidRPr="005D7E39" w:rsidRDefault="00832503" w:rsidP="00590569">
            <w:pPr>
              <w:spacing w:before="30" w:line="240" w:lineRule="auto"/>
              <w:jc w:val="center"/>
              <w:rPr>
                <w:rFonts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D7E39">
              <w:rPr>
                <w:rFonts w:cs="Arial"/>
                <w:b/>
                <w:bCs/>
                <w:color w:val="000000"/>
                <w:sz w:val="20"/>
                <w:szCs w:val="20"/>
                <w:lang w:eastAsia="pt-BR"/>
              </w:rPr>
              <w:t>Sistema Central</w:t>
            </w:r>
          </w:p>
        </w:tc>
        <w:tc>
          <w:tcPr>
            <w:tcW w:w="250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391A6F65" w14:textId="77777777" w:rsidR="00832503" w:rsidRPr="005D7E39" w:rsidRDefault="00832503" w:rsidP="00590569">
            <w:pPr>
              <w:spacing w:before="30" w:line="240" w:lineRule="auto"/>
              <w:jc w:val="center"/>
              <w:rPr>
                <w:rFonts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D7E39">
              <w:rPr>
                <w:rFonts w:cs="Arial"/>
                <w:b/>
                <w:bCs/>
                <w:color w:val="000000"/>
                <w:sz w:val="20"/>
                <w:szCs w:val="20"/>
                <w:lang w:eastAsia="pt-BR"/>
              </w:rPr>
              <w:t xml:space="preserve">Sistema Pedra </w:t>
            </w:r>
            <w:proofErr w:type="gramStart"/>
            <w:r w:rsidRPr="005D7E39">
              <w:rPr>
                <w:rFonts w:cs="Arial"/>
                <w:b/>
                <w:bCs/>
                <w:color w:val="000000"/>
                <w:sz w:val="20"/>
                <w:szCs w:val="20"/>
                <w:lang w:eastAsia="pt-BR"/>
              </w:rPr>
              <w:t>de Amolar</w:t>
            </w:r>
            <w:proofErr w:type="gramEnd"/>
          </w:p>
        </w:tc>
      </w:tr>
      <w:tr w:rsidR="00832503" w:rsidRPr="005D7E39" w14:paraId="60B2507A" w14:textId="77777777" w:rsidTr="00106C4D">
        <w:trPr>
          <w:trHeight w:val="340"/>
          <w:tblHeader/>
          <w:jc w:val="center"/>
        </w:trPr>
        <w:tc>
          <w:tcPr>
            <w:tcW w:w="11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458D7B5F" w14:textId="77777777" w:rsidR="00832503" w:rsidRPr="005D7E39" w:rsidRDefault="00832503" w:rsidP="00590569">
            <w:pPr>
              <w:spacing w:before="30" w:line="240" w:lineRule="auto"/>
              <w:jc w:val="center"/>
              <w:rPr>
                <w:rFonts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D7E39">
              <w:rPr>
                <w:rFonts w:cs="Arial"/>
                <w:b/>
                <w:bCs/>
                <w:color w:val="000000"/>
                <w:sz w:val="20"/>
                <w:szCs w:val="20"/>
                <w:lang w:eastAsia="pt-BR"/>
              </w:rPr>
              <w:t>DN (mm)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5FC2C32D" w14:textId="77777777" w:rsidR="00832503" w:rsidRPr="005D7E39" w:rsidRDefault="00832503" w:rsidP="00590569">
            <w:pPr>
              <w:spacing w:before="30" w:line="240" w:lineRule="auto"/>
              <w:jc w:val="center"/>
              <w:rPr>
                <w:rFonts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D7E39">
              <w:rPr>
                <w:rFonts w:cs="Arial"/>
                <w:b/>
                <w:bCs/>
                <w:color w:val="000000"/>
                <w:sz w:val="20"/>
                <w:szCs w:val="20"/>
                <w:lang w:eastAsia="pt-BR"/>
              </w:rPr>
              <w:t>Extensão (m)</w:t>
            </w:r>
          </w:p>
        </w:tc>
        <w:tc>
          <w:tcPr>
            <w:tcW w:w="11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4DC6831E" w14:textId="77777777" w:rsidR="00832503" w:rsidRPr="005D7E39" w:rsidRDefault="00832503" w:rsidP="00590569">
            <w:pPr>
              <w:spacing w:before="30" w:line="240" w:lineRule="auto"/>
              <w:jc w:val="center"/>
              <w:rPr>
                <w:rFonts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D7E39">
              <w:rPr>
                <w:rFonts w:cs="Arial"/>
                <w:b/>
                <w:bCs/>
                <w:color w:val="000000"/>
                <w:sz w:val="20"/>
                <w:szCs w:val="20"/>
                <w:lang w:eastAsia="pt-BR"/>
              </w:rPr>
              <w:t>DN (mm)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53A0F3B5" w14:textId="77777777" w:rsidR="00832503" w:rsidRPr="005D7E39" w:rsidRDefault="00832503" w:rsidP="00590569">
            <w:pPr>
              <w:spacing w:before="30" w:line="240" w:lineRule="auto"/>
              <w:jc w:val="center"/>
              <w:rPr>
                <w:rFonts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5D7E39">
              <w:rPr>
                <w:rFonts w:cs="Arial"/>
                <w:b/>
                <w:bCs/>
                <w:color w:val="000000"/>
                <w:sz w:val="20"/>
                <w:szCs w:val="20"/>
                <w:lang w:eastAsia="pt-BR"/>
              </w:rPr>
              <w:t>Extensão (m)</w:t>
            </w:r>
          </w:p>
        </w:tc>
      </w:tr>
      <w:tr w:rsidR="00832503" w:rsidRPr="005D7E39" w14:paraId="3DD0C9E4" w14:textId="77777777" w:rsidTr="00106C4D">
        <w:trPr>
          <w:trHeight w:val="340"/>
          <w:jc w:val="center"/>
        </w:trPr>
        <w:tc>
          <w:tcPr>
            <w:tcW w:w="11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63D79" w14:textId="77777777" w:rsidR="00832503" w:rsidRPr="005D7E39" w:rsidRDefault="00832503" w:rsidP="00590569">
            <w:pPr>
              <w:spacing w:before="30" w:line="240" w:lineRule="auto"/>
              <w:jc w:val="center"/>
              <w:rPr>
                <w:rFonts w:cs="Arial"/>
                <w:color w:val="000000"/>
                <w:sz w:val="20"/>
                <w:szCs w:val="20"/>
                <w:lang w:eastAsia="pt-BR"/>
              </w:rPr>
            </w:pPr>
            <w:r w:rsidRPr="005D7E39">
              <w:rPr>
                <w:rFonts w:cs="Arial"/>
                <w:color w:val="000000"/>
                <w:sz w:val="20"/>
                <w:szCs w:val="20"/>
                <w:lang w:eastAsia="pt-BR"/>
              </w:rPr>
              <w:t>32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312D09" w14:textId="77777777" w:rsidR="00832503" w:rsidRPr="005D7E39" w:rsidRDefault="00832503" w:rsidP="00590569">
            <w:pPr>
              <w:spacing w:before="30" w:line="240" w:lineRule="auto"/>
              <w:jc w:val="center"/>
              <w:rPr>
                <w:rFonts w:cs="Arial"/>
                <w:color w:val="000000"/>
                <w:sz w:val="20"/>
                <w:szCs w:val="20"/>
                <w:lang w:eastAsia="pt-BR"/>
              </w:rPr>
            </w:pPr>
            <w:r w:rsidRPr="005D7E39">
              <w:rPr>
                <w:rFonts w:cs="Arial"/>
                <w:color w:val="000000"/>
                <w:sz w:val="20"/>
                <w:szCs w:val="20"/>
                <w:lang w:eastAsia="pt-BR"/>
              </w:rPr>
              <w:t>2.531</w:t>
            </w:r>
          </w:p>
        </w:tc>
        <w:tc>
          <w:tcPr>
            <w:tcW w:w="11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9A98F" w14:textId="77777777" w:rsidR="00832503" w:rsidRPr="005D7E39" w:rsidRDefault="00832503" w:rsidP="00590569">
            <w:pPr>
              <w:spacing w:before="30" w:line="240" w:lineRule="auto"/>
              <w:jc w:val="center"/>
              <w:rPr>
                <w:rFonts w:cs="Arial"/>
                <w:color w:val="000000"/>
                <w:sz w:val="20"/>
                <w:szCs w:val="20"/>
                <w:lang w:eastAsia="pt-BR"/>
              </w:rPr>
            </w:pPr>
            <w:r w:rsidRPr="005D7E39">
              <w:rPr>
                <w:rFonts w:cs="Arial"/>
                <w:color w:val="000000"/>
                <w:sz w:val="20"/>
                <w:szCs w:val="20"/>
                <w:lang w:eastAsia="pt-BR"/>
              </w:rPr>
              <w:t>20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A8D04" w14:textId="77777777" w:rsidR="00832503" w:rsidRPr="005D7E39" w:rsidRDefault="00832503" w:rsidP="00590569">
            <w:pPr>
              <w:spacing w:before="30" w:line="240" w:lineRule="auto"/>
              <w:jc w:val="center"/>
              <w:rPr>
                <w:rFonts w:cs="Arial"/>
                <w:color w:val="000000"/>
                <w:sz w:val="20"/>
                <w:szCs w:val="20"/>
                <w:lang w:eastAsia="pt-BR"/>
              </w:rPr>
            </w:pPr>
            <w:r w:rsidRPr="005D7E39">
              <w:rPr>
                <w:rFonts w:cs="Arial"/>
                <w:color w:val="000000"/>
                <w:sz w:val="20"/>
                <w:szCs w:val="20"/>
                <w:lang w:eastAsia="pt-BR"/>
              </w:rPr>
              <w:t>181</w:t>
            </w:r>
          </w:p>
        </w:tc>
      </w:tr>
      <w:tr w:rsidR="00832503" w:rsidRPr="005D7E39" w14:paraId="31D5C67C" w14:textId="77777777" w:rsidTr="00106C4D">
        <w:trPr>
          <w:trHeight w:val="340"/>
          <w:jc w:val="center"/>
        </w:trPr>
        <w:tc>
          <w:tcPr>
            <w:tcW w:w="11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DF7D6" w14:textId="77777777" w:rsidR="00832503" w:rsidRPr="005D7E39" w:rsidRDefault="00832503" w:rsidP="00590569">
            <w:pPr>
              <w:spacing w:before="30" w:line="240" w:lineRule="auto"/>
              <w:jc w:val="center"/>
              <w:rPr>
                <w:rFonts w:cs="Arial"/>
                <w:color w:val="000000"/>
                <w:sz w:val="20"/>
                <w:szCs w:val="20"/>
                <w:lang w:eastAsia="pt-BR"/>
              </w:rPr>
            </w:pPr>
            <w:r w:rsidRPr="005D7E39">
              <w:rPr>
                <w:rFonts w:cs="Arial"/>
                <w:color w:val="000000"/>
                <w:sz w:val="20"/>
                <w:szCs w:val="20"/>
                <w:lang w:eastAsia="pt-BR"/>
              </w:rPr>
              <w:t>40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799593" w14:textId="77777777" w:rsidR="00832503" w:rsidRPr="005D7E39" w:rsidRDefault="00832503" w:rsidP="00590569">
            <w:pPr>
              <w:spacing w:before="30" w:line="240" w:lineRule="auto"/>
              <w:jc w:val="center"/>
              <w:rPr>
                <w:rFonts w:cs="Arial"/>
                <w:color w:val="000000"/>
                <w:sz w:val="20"/>
                <w:szCs w:val="20"/>
                <w:lang w:eastAsia="pt-BR"/>
              </w:rPr>
            </w:pPr>
            <w:r w:rsidRPr="005D7E39">
              <w:rPr>
                <w:rFonts w:cs="Arial"/>
                <w:color w:val="000000"/>
                <w:sz w:val="20"/>
                <w:szCs w:val="20"/>
                <w:lang w:eastAsia="pt-BR"/>
              </w:rPr>
              <w:t>6.796</w:t>
            </w:r>
          </w:p>
        </w:tc>
        <w:tc>
          <w:tcPr>
            <w:tcW w:w="11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BF129" w14:textId="77777777" w:rsidR="00832503" w:rsidRPr="005D7E39" w:rsidRDefault="00832503" w:rsidP="00590569">
            <w:pPr>
              <w:spacing w:before="30" w:line="240" w:lineRule="auto"/>
              <w:jc w:val="center"/>
              <w:rPr>
                <w:rFonts w:cs="Arial"/>
                <w:color w:val="000000"/>
                <w:sz w:val="20"/>
                <w:szCs w:val="20"/>
                <w:lang w:eastAsia="pt-BR"/>
              </w:rPr>
            </w:pPr>
            <w:r w:rsidRPr="005D7E39">
              <w:rPr>
                <w:rFonts w:cs="Arial"/>
                <w:color w:val="000000"/>
                <w:sz w:val="20"/>
                <w:szCs w:val="20"/>
                <w:lang w:eastAsia="pt-BR"/>
              </w:rPr>
              <w:t>50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0F73AE" w14:textId="77777777" w:rsidR="00832503" w:rsidRPr="005D7E39" w:rsidRDefault="00832503" w:rsidP="00590569">
            <w:pPr>
              <w:spacing w:before="30" w:line="240" w:lineRule="auto"/>
              <w:jc w:val="center"/>
              <w:rPr>
                <w:rFonts w:cs="Arial"/>
                <w:color w:val="000000"/>
                <w:sz w:val="20"/>
                <w:szCs w:val="20"/>
                <w:lang w:eastAsia="pt-BR"/>
              </w:rPr>
            </w:pPr>
            <w:r w:rsidRPr="005D7E39">
              <w:rPr>
                <w:rFonts w:cs="Arial"/>
                <w:color w:val="000000"/>
                <w:sz w:val="20"/>
                <w:szCs w:val="20"/>
                <w:lang w:eastAsia="pt-BR"/>
              </w:rPr>
              <w:t>25.113</w:t>
            </w:r>
          </w:p>
        </w:tc>
      </w:tr>
      <w:tr w:rsidR="00832503" w:rsidRPr="005D7E39" w14:paraId="37285365" w14:textId="77777777" w:rsidTr="00106C4D">
        <w:trPr>
          <w:trHeight w:val="340"/>
          <w:jc w:val="center"/>
        </w:trPr>
        <w:tc>
          <w:tcPr>
            <w:tcW w:w="11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2C48A7" w14:textId="77777777" w:rsidR="00832503" w:rsidRPr="005D7E39" w:rsidRDefault="00832503" w:rsidP="00590569">
            <w:pPr>
              <w:spacing w:before="30" w:line="240" w:lineRule="auto"/>
              <w:jc w:val="center"/>
              <w:rPr>
                <w:rFonts w:cs="Arial"/>
                <w:color w:val="000000"/>
                <w:sz w:val="20"/>
                <w:szCs w:val="20"/>
                <w:lang w:eastAsia="pt-BR"/>
              </w:rPr>
            </w:pPr>
            <w:r w:rsidRPr="005D7E39">
              <w:rPr>
                <w:rFonts w:cs="Arial"/>
                <w:color w:val="000000"/>
                <w:sz w:val="20"/>
                <w:szCs w:val="20"/>
                <w:lang w:eastAsia="pt-BR"/>
              </w:rPr>
              <w:t>50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EC250E" w14:textId="77777777" w:rsidR="00832503" w:rsidRPr="005D7E39" w:rsidRDefault="00832503" w:rsidP="00590569">
            <w:pPr>
              <w:spacing w:before="30" w:line="240" w:lineRule="auto"/>
              <w:jc w:val="center"/>
              <w:rPr>
                <w:rFonts w:cs="Arial"/>
                <w:color w:val="000000"/>
                <w:sz w:val="20"/>
                <w:szCs w:val="20"/>
                <w:lang w:eastAsia="pt-BR"/>
              </w:rPr>
            </w:pPr>
            <w:r w:rsidRPr="005D7E39">
              <w:rPr>
                <w:rFonts w:cs="Arial"/>
                <w:color w:val="000000"/>
                <w:sz w:val="20"/>
                <w:szCs w:val="20"/>
                <w:lang w:eastAsia="pt-BR"/>
              </w:rPr>
              <w:t>46.620</w:t>
            </w:r>
          </w:p>
        </w:tc>
        <w:tc>
          <w:tcPr>
            <w:tcW w:w="11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5663A0" w14:textId="77777777" w:rsidR="00832503" w:rsidRPr="005D7E39" w:rsidRDefault="00832503" w:rsidP="00590569">
            <w:pPr>
              <w:spacing w:before="30" w:line="240" w:lineRule="auto"/>
              <w:jc w:val="center"/>
              <w:rPr>
                <w:rFonts w:cs="Arial"/>
                <w:color w:val="000000"/>
                <w:sz w:val="20"/>
                <w:szCs w:val="20"/>
                <w:lang w:eastAsia="pt-BR"/>
              </w:rPr>
            </w:pPr>
            <w:r w:rsidRPr="005D7E39">
              <w:rPr>
                <w:rFonts w:cs="Arial"/>
                <w:color w:val="000000"/>
                <w:sz w:val="20"/>
                <w:szCs w:val="20"/>
                <w:lang w:eastAsia="pt-BR"/>
              </w:rPr>
              <w:t>75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8CD49" w14:textId="77777777" w:rsidR="00832503" w:rsidRPr="005D7E39" w:rsidRDefault="00832503" w:rsidP="00590569">
            <w:pPr>
              <w:spacing w:before="30" w:line="240" w:lineRule="auto"/>
              <w:jc w:val="center"/>
              <w:rPr>
                <w:rFonts w:cs="Arial"/>
                <w:color w:val="000000"/>
                <w:sz w:val="20"/>
                <w:szCs w:val="20"/>
                <w:lang w:eastAsia="pt-BR"/>
              </w:rPr>
            </w:pPr>
            <w:r w:rsidRPr="005D7E39">
              <w:rPr>
                <w:rFonts w:cs="Arial"/>
                <w:color w:val="000000"/>
                <w:sz w:val="20"/>
                <w:szCs w:val="20"/>
                <w:lang w:eastAsia="pt-BR"/>
              </w:rPr>
              <w:t>5.547</w:t>
            </w:r>
          </w:p>
        </w:tc>
      </w:tr>
      <w:tr w:rsidR="00832503" w:rsidRPr="005D7E39" w14:paraId="2FBEA686" w14:textId="77777777" w:rsidTr="00106C4D">
        <w:trPr>
          <w:trHeight w:val="340"/>
          <w:jc w:val="center"/>
        </w:trPr>
        <w:tc>
          <w:tcPr>
            <w:tcW w:w="11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14167F" w14:textId="77777777" w:rsidR="00832503" w:rsidRPr="005D7E39" w:rsidRDefault="00832503" w:rsidP="00590569">
            <w:pPr>
              <w:spacing w:before="30" w:line="240" w:lineRule="auto"/>
              <w:jc w:val="center"/>
              <w:rPr>
                <w:rFonts w:cs="Arial"/>
                <w:color w:val="000000"/>
                <w:sz w:val="20"/>
                <w:szCs w:val="20"/>
                <w:lang w:eastAsia="pt-BR"/>
              </w:rPr>
            </w:pPr>
            <w:r w:rsidRPr="005D7E39">
              <w:rPr>
                <w:rFonts w:cs="Arial"/>
                <w:color w:val="000000"/>
                <w:sz w:val="20"/>
                <w:szCs w:val="20"/>
                <w:lang w:eastAsia="pt-BR"/>
              </w:rPr>
              <w:t>65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AFC095" w14:textId="77777777" w:rsidR="00832503" w:rsidRPr="005D7E39" w:rsidRDefault="00832503" w:rsidP="00590569">
            <w:pPr>
              <w:spacing w:before="30" w:line="240" w:lineRule="auto"/>
              <w:jc w:val="center"/>
              <w:rPr>
                <w:rFonts w:cs="Arial"/>
                <w:color w:val="000000"/>
                <w:sz w:val="20"/>
                <w:szCs w:val="20"/>
                <w:lang w:eastAsia="pt-BR"/>
              </w:rPr>
            </w:pPr>
            <w:r w:rsidRPr="005D7E39">
              <w:rPr>
                <w:rFonts w:cs="Arial"/>
                <w:color w:val="000000"/>
                <w:sz w:val="20"/>
                <w:szCs w:val="20"/>
                <w:lang w:eastAsia="pt-BR"/>
              </w:rPr>
              <w:t>9.308</w:t>
            </w:r>
          </w:p>
        </w:tc>
        <w:tc>
          <w:tcPr>
            <w:tcW w:w="11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7BE1AE" w14:textId="77777777" w:rsidR="00832503" w:rsidRPr="005D7E39" w:rsidRDefault="00832503" w:rsidP="00590569">
            <w:pPr>
              <w:spacing w:before="30" w:line="240" w:lineRule="auto"/>
              <w:jc w:val="center"/>
              <w:rPr>
                <w:rFonts w:cs="Arial"/>
                <w:color w:val="000000"/>
                <w:sz w:val="20"/>
                <w:szCs w:val="20"/>
                <w:lang w:eastAsia="pt-BR"/>
              </w:rPr>
            </w:pPr>
            <w:r>
              <w:rPr>
                <w:rFonts w:cs="Arial"/>
                <w:color w:val="000000"/>
                <w:sz w:val="20"/>
                <w:szCs w:val="20"/>
                <w:lang w:eastAsia="pt-BR"/>
              </w:rPr>
              <w:t>-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DA9FA" w14:textId="77777777" w:rsidR="00832503" w:rsidRPr="005D7E39" w:rsidRDefault="00832503" w:rsidP="00590569">
            <w:pPr>
              <w:spacing w:before="30" w:line="240" w:lineRule="auto"/>
              <w:jc w:val="center"/>
              <w:rPr>
                <w:rFonts w:cs="Arial"/>
                <w:color w:val="000000"/>
                <w:sz w:val="20"/>
                <w:szCs w:val="20"/>
                <w:lang w:eastAsia="pt-BR"/>
              </w:rPr>
            </w:pPr>
            <w:r>
              <w:rPr>
                <w:rFonts w:cs="Arial"/>
                <w:color w:val="000000"/>
                <w:sz w:val="20"/>
                <w:szCs w:val="20"/>
                <w:lang w:eastAsia="pt-BR"/>
              </w:rPr>
              <w:t>-</w:t>
            </w:r>
          </w:p>
        </w:tc>
      </w:tr>
      <w:tr w:rsidR="00832503" w:rsidRPr="005D7E39" w14:paraId="5F85331A" w14:textId="77777777" w:rsidTr="00106C4D">
        <w:trPr>
          <w:trHeight w:val="340"/>
          <w:jc w:val="center"/>
        </w:trPr>
        <w:tc>
          <w:tcPr>
            <w:tcW w:w="11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74031" w14:textId="77777777" w:rsidR="00832503" w:rsidRPr="005D7E39" w:rsidRDefault="00832503" w:rsidP="00590569">
            <w:pPr>
              <w:spacing w:before="30" w:line="240" w:lineRule="auto"/>
              <w:jc w:val="center"/>
              <w:rPr>
                <w:rFonts w:cs="Arial"/>
                <w:color w:val="000000"/>
                <w:sz w:val="20"/>
                <w:szCs w:val="20"/>
                <w:lang w:eastAsia="pt-BR"/>
              </w:rPr>
            </w:pPr>
            <w:r w:rsidRPr="005D7E39">
              <w:rPr>
                <w:rFonts w:cs="Arial"/>
                <w:color w:val="000000"/>
                <w:sz w:val="20"/>
                <w:szCs w:val="20"/>
                <w:lang w:eastAsia="pt-BR"/>
              </w:rPr>
              <w:t>75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3665A6" w14:textId="77777777" w:rsidR="00832503" w:rsidRPr="005D7E39" w:rsidRDefault="00832503" w:rsidP="00590569">
            <w:pPr>
              <w:spacing w:before="30" w:line="240" w:lineRule="auto"/>
              <w:jc w:val="center"/>
              <w:rPr>
                <w:rFonts w:cs="Arial"/>
                <w:color w:val="000000"/>
                <w:sz w:val="20"/>
                <w:szCs w:val="20"/>
                <w:lang w:eastAsia="pt-BR"/>
              </w:rPr>
            </w:pPr>
            <w:r w:rsidRPr="005D7E39">
              <w:rPr>
                <w:rFonts w:cs="Arial"/>
                <w:color w:val="000000"/>
                <w:sz w:val="20"/>
                <w:szCs w:val="20"/>
                <w:lang w:eastAsia="pt-BR"/>
              </w:rPr>
              <w:t>790</w:t>
            </w:r>
          </w:p>
        </w:tc>
        <w:tc>
          <w:tcPr>
            <w:tcW w:w="11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686F1" w14:textId="77777777" w:rsidR="00832503" w:rsidRPr="005D7E39" w:rsidRDefault="00832503" w:rsidP="00590569">
            <w:pPr>
              <w:spacing w:before="30" w:line="240" w:lineRule="auto"/>
              <w:jc w:val="center"/>
              <w:rPr>
                <w:rFonts w:cs="Arial"/>
                <w:color w:val="000000"/>
                <w:sz w:val="20"/>
                <w:szCs w:val="20"/>
                <w:lang w:eastAsia="pt-BR"/>
              </w:rPr>
            </w:pPr>
            <w:r>
              <w:rPr>
                <w:rFonts w:cs="Arial"/>
                <w:color w:val="000000"/>
                <w:sz w:val="20"/>
                <w:szCs w:val="20"/>
                <w:lang w:eastAsia="pt-BR"/>
              </w:rPr>
              <w:t>-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D3AC48" w14:textId="77777777" w:rsidR="00832503" w:rsidRPr="005D7E39" w:rsidRDefault="00832503" w:rsidP="00590569">
            <w:pPr>
              <w:spacing w:before="30" w:line="240" w:lineRule="auto"/>
              <w:jc w:val="center"/>
              <w:rPr>
                <w:rFonts w:cs="Arial"/>
                <w:color w:val="000000"/>
                <w:sz w:val="20"/>
                <w:szCs w:val="20"/>
                <w:lang w:eastAsia="pt-BR"/>
              </w:rPr>
            </w:pPr>
            <w:r>
              <w:rPr>
                <w:rFonts w:cs="Arial"/>
                <w:color w:val="000000"/>
                <w:sz w:val="20"/>
                <w:szCs w:val="20"/>
                <w:lang w:eastAsia="pt-BR"/>
              </w:rPr>
              <w:t>-</w:t>
            </w:r>
          </w:p>
        </w:tc>
      </w:tr>
      <w:tr w:rsidR="00832503" w:rsidRPr="005D7E39" w14:paraId="388A2BF6" w14:textId="77777777" w:rsidTr="00106C4D">
        <w:trPr>
          <w:trHeight w:val="340"/>
          <w:jc w:val="center"/>
        </w:trPr>
        <w:tc>
          <w:tcPr>
            <w:tcW w:w="11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064A7C" w14:textId="77777777" w:rsidR="00832503" w:rsidRPr="00832503" w:rsidRDefault="00832503" w:rsidP="00590569">
            <w:pPr>
              <w:spacing w:before="30" w:line="240" w:lineRule="auto"/>
              <w:jc w:val="center"/>
              <w:rPr>
                <w:rFonts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832503">
              <w:rPr>
                <w:rFonts w:cs="Arial"/>
                <w:b/>
                <w:bCs/>
                <w:color w:val="000000"/>
                <w:sz w:val="20"/>
                <w:szCs w:val="20"/>
                <w:lang w:eastAsia="pt-BR"/>
              </w:rPr>
              <w:t>Total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6428F3" w14:textId="77777777" w:rsidR="00832503" w:rsidRPr="00832503" w:rsidRDefault="00832503" w:rsidP="00590569">
            <w:pPr>
              <w:spacing w:before="30" w:line="240" w:lineRule="auto"/>
              <w:jc w:val="center"/>
              <w:rPr>
                <w:rFonts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832503">
              <w:rPr>
                <w:rFonts w:cs="Arial"/>
                <w:b/>
                <w:bCs/>
                <w:color w:val="000000"/>
                <w:sz w:val="20"/>
                <w:szCs w:val="20"/>
                <w:lang w:eastAsia="pt-BR"/>
              </w:rPr>
              <w:t>66.045</w:t>
            </w:r>
          </w:p>
        </w:tc>
        <w:tc>
          <w:tcPr>
            <w:tcW w:w="11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83CB12" w14:textId="77777777" w:rsidR="00832503" w:rsidRPr="00832503" w:rsidRDefault="00832503" w:rsidP="00590569">
            <w:pPr>
              <w:spacing w:before="30" w:line="240" w:lineRule="auto"/>
              <w:jc w:val="center"/>
              <w:rPr>
                <w:rFonts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832503">
              <w:rPr>
                <w:rFonts w:cs="Arial"/>
                <w:b/>
                <w:bCs/>
                <w:color w:val="000000"/>
                <w:sz w:val="20"/>
                <w:szCs w:val="20"/>
                <w:lang w:eastAsia="pt-BR"/>
              </w:rPr>
              <w:t>Total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122E62" w14:textId="77777777" w:rsidR="00832503" w:rsidRPr="00832503" w:rsidRDefault="00832503" w:rsidP="00590569">
            <w:pPr>
              <w:spacing w:before="30" w:line="240" w:lineRule="auto"/>
              <w:jc w:val="center"/>
              <w:rPr>
                <w:rFonts w:cs="Arial"/>
                <w:b/>
                <w:bCs/>
                <w:color w:val="000000"/>
                <w:sz w:val="20"/>
                <w:szCs w:val="20"/>
                <w:lang w:eastAsia="pt-BR"/>
              </w:rPr>
            </w:pPr>
            <w:r w:rsidRPr="00832503">
              <w:rPr>
                <w:rFonts w:cs="Arial"/>
                <w:b/>
                <w:bCs/>
                <w:color w:val="000000"/>
                <w:sz w:val="20"/>
                <w:szCs w:val="20"/>
                <w:lang w:eastAsia="pt-BR"/>
              </w:rPr>
              <w:t>30.841</w:t>
            </w:r>
          </w:p>
        </w:tc>
      </w:tr>
    </w:tbl>
    <w:p w14:paraId="52EEEA86" w14:textId="77777777" w:rsidR="00832503" w:rsidRDefault="00832503" w:rsidP="00590569">
      <w:pPr>
        <w:spacing w:line="240" w:lineRule="auto"/>
      </w:pPr>
    </w:p>
    <w:p w14:paraId="03586CDC" w14:textId="77777777" w:rsidR="005A722D" w:rsidRDefault="005A722D" w:rsidP="00590569">
      <w:pPr>
        <w:spacing w:line="240" w:lineRule="auto"/>
      </w:pPr>
    </w:p>
    <w:bookmarkEnd w:id="0"/>
    <w:bookmarkEnd w:id="1"/>
    <w:bookmarkEnd w:id="2"/>
    <w:bookmarkEnd w:id="3"/>
    <w:bookmarkEnd w:id="7"/>
    <w:p w14:paraId="419FA18D" w14:textId="65F94339" w:rsidR="00380FCC" w:rsidRDefault="00380FCC" w:rsidP="00590569">
      <w:pPr>
        <w:spacing w:line="240" w:lineRule="auto"/>
        <w:jc w:val="center"/>
        <w:rPr>
          <w:noProof/>
        </w:rPr>
      </w:pPr>
    </w:p>
    <w:sectPr w:rsidR="00380FCC" w:rsidSect="00472D09">
      <w:pgSz w:w="11906" w:h="16838"/>
      <w:pgMar w:top="1134" w:right="1134" w:bottom="1701" w:left="1701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971FB3" w14:textId="77777777" w:rsidR="00EB2DD6" w:rsidRDefault="00EB2DD6">
      <w:pPr>
        <w:spacing w:line="240" w:lineRule="auto"/>
      </w:pPr>
      <w:r>
        <w:separator/>
      </w:r>
    </w:p>
  </w:endnote>
  <w:endnote w:type="continuationSeparator" w:id="0">
    <w:p w14:paraId="7CCC10BF" w14:textId="77777777" w:rsidR="00EB2DD6" w:rsidRDefault="00EB2DD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0BC7A2" w14:textId="77777777" w:rsidR="00FA68F5" w:rsidRDefault="00FA68F5">
    <w:pPr>
      <w:pStyle w:val="Rodap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28EEF7" w14:textId="77777777" w:rsidR="00EB2DD6" w:rsidRDefault="00EB2DD6">
      <w:pPr>
        <w:spacing w:line="240" w:lineRule="auto"/>
      </w:pPr>
      <w:r>
        <w:separator/>
      </w:r>
    </w:p>
  </w:footnote>
  <w:footnote w:type="continuationSeparator" w:id="0">
    <w:p w14:paraId="46E98E12" w14:textId="77777777" w:rsidR="00EB2DD6" w:rsidRDefault="00EB2DD6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1B135B"/>
    <w:multiLevelType w:val="hybridMultilevel"/>
    <w:tmpl w:val="6932334A"/>
    <w:lvl w:ilvl="0" w:tplc="0416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700A36"/>
    <w:multiLevelType w:val="hybridMultilevel"/>
    <w:tmpl w:val="DB7222D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C72B7E"/>
    <w:multiLevelType w:val="hybridMultilevel"/>
    <w:tmpl w:val="5600D460"/>
    <w:lvl w:ilvl="0" w:tplc="1FB0137E">
      <w:start w:val="10"/>
      <w:numFmt w:val="decimal"/>
      <w:pStyle w:val="artigo2"/>
      <w:lvlText w:val="Art %1."/>
      <w:lvlJc w:val="left"/>
      <w:pPr>
        <w:ind w:left="1429" w:hanging="360"/>
      </w:pPr>
      <w:rPr>
        <w:rFonts w:ascii="Times New Roman" w:hAnsi="Times New Roman" w:hint="default"/>
        <w:b/>
        <w:i w:val="0"/>
        <w:sz w:val="24"/>
      </w:rPr>
    </w:lvl>
    <w:lvl w:ilvl="1" w:tplc="04160019" w:tentative="1">
      <w:start w:val="1"/>
      <w:numFmt w:val="lowerLetter"/>
      <w:lvlText w:val="%2."/>
      <w:lvlJc w:val="left"/>
      <w:pPr>
        <w:ind w:left="2149" w:hanging="360"/>
      </w:pPr>
    </w:lvl>
    <w:lvl w:ilvl="2" w:tplc="0416001B" w:tentative="1">
      <w:start w:val="1"/>
      <w:numFmt w:val="lowerRoman"/>
      <w:lvlText w:val="%3."/>
      <w:lvlJc w:val="right"/>
      <w:pPr>
        <w:ind w:left="2869" w:hanging="180"/>
      </w:pPr>
    </w:lvl>
    <w:lvl w:ilvl="3" w:tplc="0416000F" w:tentative="1">
      <w:start w:val="1"/>
      <w:numFmt w:val="decimal"/>
      <w:lvlText w:val="%4."/>
      <w:lvlJc w:val="left"/>
      <w:pPr>
        <w:ind w:left="3589" w:hanging="360"/>
      </w:pPr>
    </w:lvl>
    <w:lvl w:ilvl="4" w:tplc="04160019" w:tentative="1">
      <w:start w:val="1"/>
      <w:numFmt w:val="lowerLetter"/>
      <w:lvlText w:val="%5."/>
      <w:lvlJc w:val="left"/>
      <w:pPr>
        <w:ind w:left="4309" w:hanging="360"/>
      </w:pPr>
    </w:lvl>
    <w:lvl w:ilvl="5" w:tplc="0416001B" w:tentative="1">
      <w:start w:val="1"/>
      <w:numFmt w:val="lowerRoman"/>
      <w:lvlText w:val="%6."/>
      <w:lvlJc w:val="right"/>
      <w:pPr>
        <w:ind w:left="5029" w:hanging="180"/>
      </w:pPr>
    </w:lvl>
    <w:lvl w:ilvl="6" w:tplc="0416000F" w:tentative="1">
      <w:start w:val="1"/>
      <w:numFmt w:val="decimal"/>
      <w:lvlText w:val="%7."/>
      <w:lvlJc w:val="left"/>
      <w:pPr>
        <w:ind w:left="5749" w:hanging="360"/>
      </w:pPr>
    </w:lvl>
    <w:lvl w:ilvl="7" w:tplc="04160019" w:tentative="1">
      <w:start w:val="1"/>
      <w:numFmt w:val="lowerLetter"/>
      <w:lvlText w:val="%8."/>
      <w:lvlJc w:val="left"/>
      <w:pPr>
        <w:ind w:left="6469" w:hanging="360"/>
      </w:pPr>
    </w:lvl>
    <w:lvl w:ilvl="8" w:tplc="0416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0A906902"/>
    <w:multiLevelType w:val="multilevel"/>
    <w:tmpl w:val="EE2EE75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" w15:restartNumberingAfterBreak="0">
    <w:nsid w:val="0ABC0505"/>
    <w:multiLevelType w:val="hybridMultilevel"/>
    <w:tmpl w:val="934C6FB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2150DF"/>
    <w:multiLevelType w:val="hybridMultilevel"/>
    <w:tmpl w:val="84A2D41A"/>
    <w:lvl w:ilvl="0" w:tplc="FCE69D00">
      <w:start w:val="1"/>
      <w:numFmt w:val="decimal"/>
      <w:lvlText w:val="1.1.%1.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95F1869"/>
    <w:multiLevelType w:val="hybridMultilevel"/>
    <w:tmpl w:val="2F3EE50A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D7B2672"/>
    <w:multiLevelType w:val="hybridMultilevel"/>
    <w:tmpl w:val="5740BB7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3A4187"/>
    <w:multiLevelType w:val="hybridMultilevel"/>
    <w:tmpl w:val="574A206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910E69"/>
    <w:multiLevelType w:val="hybridMultilevel"/>
    <w:tmpl w:val="214CE8D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8E7DCD"/>
    <w:multiLevelType w:val="hybridMultilevel"/>
    <w:tmpl w:val="0EB69A1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5F55E83"/>
    <w:multiLevelType w:val="hybridMultilevel"/>
    <w:tmpl w:val="04F0D3E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6571CD6"/>
    <w:multiLevelType w:val="hybridMultilevel"/>
    <w:tmpl w:val="F036E00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8795E7B"/>
    <w:multiLevelType w:val="hybridMultilevel"/>
    <w:tmpl w:val="C6EA90C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BBB5E5F"/>
    <w:multiLevelType w:val="hybridMultilevel"/>
    <w:tmpl w:val="736420EC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 w15:restartNumberingAfterBreak="0">
    <w:nsid w:val="2DCD479D"/>
    <w:multiLevelType w:val="hybridMultilevel"/>
    <w:tmpl w:val="1DD01F8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E731D1D"/>
    <w:multiLevelType w:val="hybridMultilevel"/>
    <w:tmpl w:val="56067EB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49B50B2"/>
    <w:multiLevelType w:val="hybridMultilevel"/>
    <w:tmpl w:val="F258C406"/>
    <w:lvl w:ilvl="0" w:tplc="1778BB2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80D0882"/>
    <w:multiLevelType w:val="hybridMultilevel"/>
    <w:tmpl w:val="19369520"/>
    <w:lvl w:ilvl="0" w:tplc="BC266F1C">
      <w:start w:val="1"/>
      <w:numFmt w:val="decimal"/>
      <w:lvlText w:val="1.%1.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8FD7187"/>
    <w:multiLevelType w:val="hybridMultilevel"/>
    <w:tmpl w:val="71DA5CCC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3EF33D6A"/>
    <w:multiLevelType w:val="hybridMultilevel"/>
    <w:tmpl w:val="A7D061D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3CD639D"/>
    <w:multiLevelType w:val="hybridMultilevel"/>
    <w:tmpl w:val="EF9CFAD6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2" w15:restartNumberingAfterBreak="0">
    <w:nsid w:val="48ED6BDD"/>
    <w:multiLevelType w:val="hybridMultilevel"/>
    <w:tmpl w:val="B20875F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778BB2A">
      <w:start w:val="1"/>
      <w:numFmt w:val="bullet"/>
      <w:lvlText w:val="-"/>
      <w:lvlJc w:val="left"/>
      <w:pPr>
        <w:ind w:left="1440" w:hanging="360"/>
      </w:pPr>
      <w:rPr>
        <w:rFonts w:ascii="Courier New" w:hAnsi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B2762C3"/>
    <w:multiLevelType w:val="hybridMultilevel"/>
    <w:tmpl w:val="597EAD6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DD814C7"/>
    <w:multiLevelType w:val="hybridMultilevel"/>
    <w:tmpl w:val="73E6A45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EA60B23"/>
    <w:multiLevelType w:val="hybridMultilevel"/>
    <w:tmpl w:val="7124021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1920317"/>
    <w:multiLevelType w:val="hybridMultilevel"/>
    <w:tmpl w:val="8968EBC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1B30B33"/>
    <w:multiLevelType w:val="hybridMultilevel"/>
    <w:tmpl w:val="9E280A9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3F23317"/>
    <w:multiLevelType w:val="hybridMultilevel"/>
    <w:tmpl w:val="5DAE539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49F117D"/>
    <w:multiLevelType w:val="hybridMultilevel"/>
    <w:tmpl w:val="3C18F4FE"/>
    <w:lvl w:ilvl="0" w:tplc="04160001">
      <w:start w:val="1"/>
      <w:numFmt w:val="bullet"/>
      <w:lvlText w:val=""/>
      <w:lvlJc w:val="left"/>
      <w:pPr>
        <w:ind w:left="856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57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9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01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73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45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17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9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616" w:hanging="360"/>
      </w:pPr>
      <w:rPr>
        <w:rFonts w:ascii="Wingdings" w:hAnsi="Wingdings" w:hint="default"/>
      </w:rPr>
    </w:lvl>
  </w:abstractNum>
  <w:abstractNum w:abstractNumId="30" w15:restartNumberingAfterBreak="0">
    <w:nsid w:val="5830050D"/>
    <w:multiLevelType w:val="hybridMultilevel"/>
    <w:tmpl w:val="F962EBC8"/>
    <w:lvl w:ilvl="0" w:tplc="04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 w15:restartNumberingAfterBreak="0">
    <w:nsid w:val="5A971C8A"/>
    <w:multiLevelType w:val="hybridMultilevel"/>
    <w:tmpl w:val="0F6A931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AFA6E06"/>
    <w:multiLevelType w:val="hybridMultilevel"/>
    <w:tmpl w:val="4AB8C3A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D276E8A"/>
    <w:multiLevelType w:val="hybridMultilevel"/>
    <w:tmpl w:val="0024CEB8"/>
    <w:lvl w:ilvl="0" w:tplc="0416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4" w15:restartNumberingAfterBreak="0">
    <w:nsid w:val="5FCB3064"/>
    <w:multiLevelType w:val="hybridMultilevel"/>
    <w:tmpl w:val="4E94042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0DC3333"/>
    <w:multiLevelType w:val="hybridMultilevel"/>
    <w:tmpl w:val="BC989E2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3115FEC"/>
    <w:multiLevelType w:val="hybridMultilevel"/>
    <w:tmpl w:val="5DB8EA3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40C7AC7"/>
    <w:multiLevelType w:val="hybridMultilevel"/>
    <w:tmpl w:val="E31AF30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965169E"/>
    <w:multiLevelType w:val="hybridMultilevel"/>
    <w:tmpl w:val="810C322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D0F24D8"/>
    <w:multiLevelType w:val="hybridMultilevel"/>
    <w:tmpl w:val="91420B1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E7C65AF"/>
    <w:multiLevelType w:val="hybridMultilevel"/>
    <w:tmpl w:val="51A0FF4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160335B"/>
    <w:multiLevelType w:val="hybridMultilevel"/>
    <w:tmpl w:val="B554EAF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2DD461D"/>
    <w:multiLevelType w:val="multilevel"/>
    <w:tmpl w:val="54A4A7E6"/>
    <w:lvl w:ilvl="0">
      <w:start w:val="1"/>
      <w:numFmt w:val="decimal"/>
      <w:pStyle w:val="TITULO1"/>
      <w:lvlText w:val="%1."/>
      <w:lvlJc w:val="left"/>
      <w:pPr>
        <w:ind w:left="360" w:hanging="360"/>
      </w:pPr>
      <w:rPr>
        <w:rFonts w:ascii="Arial" w:eastAsia="Times New Roman" w:hAnsi="Arial" w:cs="Arial"/>
      </w:rPr>
    </w:lvl>
    <w:lvl w:ilvl="1">
      <w:start w:val="1"/>
      <w:numFmt w:val="decimal"/>
      <w:pStyle w:val="Ttulo2"/>
      <w:lvlText w:val="%1.%2."/>
      <w:lvlJc w:val="left"/>
      <w:pPr>
        <w:ind w:left="822" w:hanging="680"/>
      </w:pPr>
      <w:rPr>
        <w:rFonts w:hint="default"/>
      </w:rPr>
    </w:lvl>
    <w:lvl w:ilvl="2">
      <w:start w:val="1"/>
      <w:numFmt w:val="decimal"/>
      <w:pStyle w:val="Ttulo3"/>
      <w:lvlText w:val="%1.%2.%3."/>
      <w:lvlJc w:val="left"/>
      <w:pPr>
        <w:ind w:left="851" w:hanging="851"/>
      </w:pPr>
      <w:rPr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decimal"/>
      <w:pStyle w:val="Ttulo4"/>
      <w:lvlText w:val="%1.%2.%3.%4."/>
      <w:lvlJc w:val="left"/>
      <w:pPr>
        <w:ind w:left="1418" w:hanging="1418"/>
      </w:pPr>
      <w:rPr>
        <w:rFonts w:hint="default"/>
      </w:rPr>
    </w:lvl>
    <w:lvl w:ilvl="4">
      <w:start w:val="1"/>
      <w:numFmt w:val="decimal"/>
      <w:pStyle w:val="Ttulo5"/>
      <w:lvlText w:val="%1.%2.%3.%4.%5."/>
      <w:lvlJc w:val="left"/>
      <w:pPr>
        <w:ind w:left="1701" w:hanging="170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3" w15:restartNumberingAfterBreak="0">
    <w:nsid w:val="763B0A63"/>
    <w:multiLevelType w:val="hybridMultilevel"/>
    <w:tmpl w:val="7572117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6CD64C9"/>
    <w:multiLevelType w:val="hybridMultilevel"/>
    <w:tmpl w:val="87A4020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FE96954"/>
    <w:multiLevelType w:val="hybridMultilevel"/>
    <w:tmpl w:val="1E585F1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12538812">
    <w:abstractNumId w:val="41"/>
  </w:num>
  <w:num w:numId="2" w16cid:durableId="1206992223">
    <w:abstractNumId w:val="29"/>
  </w:num>
  <w:num w:numId="3" w16cid:durableId="1682274086">
    <w:abstractNumId w:val="30"/>
  </w:num>
  <w:num w:numId="4" w16cid:durableId="807942638">
    <w:abstractNumId w:val="15"/>
  </w:num>
  <w:num w:numId="5" w16cid:durableId="1073964721">
    <w:abstractNumId w:val="0"/>
  </w:num>
  <w:num w:numId="6" w16cid:durableId="983857051">
    <w:abstractNumId w:val="42"/>
  </w:num>
  <w:num w:numId="7" w16cid:durableId="16851959">
    <w:abstractNumId w:val="39"/>
  </w:num>
  <w:num w:numId="8" w16cid:durableId="656496187">
    <w:abstractNumId w:val="44"/>
  </w:num>
  <w:num w:numId="9" w16cid:durableId="734202888">
    <w:abstractNumId w:val="38"/>
  </w:num>
  <w:num w:numId="10" w16cid:durableId="1145126533">
    <w:abstractNumId w:val="13"/>
  </w:num>
  <w:num w:numId="11" w16cid:durableId="1235747883">
    <w:abstractNumId w:val="43"/>
  </w:num>
  <w:num w:numId="12" w16cid:durableId="1797790710">
    <w:abstractNumId w:val="36"/>
  </w:num>
  <w:num w:numId="13" w16cid:durableId="2090737682">
    <w:abstractNumId w:val="20"/>
  </w:num>
  <w:num w:numId="14" w16cid:durableId="631059351">
    <w:abstractNumId w:val="33"/>
  </w:num>
  <w:num w:numId="15" w16cid:durableId="1137794932">
    <w:abstractNumId w:val="16"/>
  </w:num>
  <w:num w:numId="16" w16cid:durableId="1193617203">
    <w:abstractNumId w:val="3"/>
  </w:num>
  <w:num w:numId="17" w16cid:durableId="539824758">
    <w:abstractNumId w:val="18"/>
  </w:num>
  <w:num w:numId="18" w16cid:durableId="1408069786">
    <w:abstractNumId w:val="5"/>
  </w:num>
  <w:num w:numId="19" w16cid:durableId="832337309">
    <w:abstractNumId w:val="2"/>
  </w:num>
  <w:num w:numId="20" w16cid:durableId="1255943804">
    <w:abstractNumId w:val="21"/>
  </w:num>
  <w:num w:numId="21" w16cid:durableId="304314179">
    <w:abstractNumId w:val="34"/>
  </w:num>
  <w:num w:numId="22" w16cid:durableId="1943757400">
    <w:abstractNumId w:val="14"/>
  </w:num>
  <w:num w:numId="23" w16cid:durableId="1547334058">
    <w:abstractNumId w:val="6"/>
  </w:num>
  <w:num w:numId="24" w16cid:durableId="1101413661">
    <w:abstractNumId w:val="24"/>
  </w:num>
  <w:num w:numId="25" w16cid:durableId="582765667">
    <w:abstractNumId w:val="28"/>
  </w:num>
  <w:num w:numId="26" w16cid:durableId="188492081">
    <w:abstractNumId w:val="10"/>
  </w:num>
  <w:num w:numId="27" w16cid:durableId="419378957">
    <w:abstractNumId w:val="7"/>
  </w:num>
  <w:num w:numId="28" w16cid:durableId="1951667350">
    <w:abstractNumId w:val="9"/>
  </w:num>
  <w:num w:numId="29" w16cid:durableId="115291702">
    <w:abstractNumId w:val="1"/>
  </w:num>
  <w:num w:numId="30" w16cid:durableId="1336106528">
    <w:abstractNumId w:val="40"/>
  </w:num>
  <w:num w:numId="31" w16cid:durableId="60493368">
    <w:abstractNumId w:val="26"/>
  </w:num>
  <w:num w:numId="32" w16cid:durableId="130174981">
    <w:abstractNumId w:val="19"/>
  </w:num>
  <w:num w:numId="33" w16cid:durableId="1632858435">
    <w:abstractNumId w:val="27"/>
  </w:num>
  <w:num w:numId="34" w16cid:durableId="883450072">
    <w:abstractNumId w:val="23"/>
  </w:num>
  <w:num w:numId="35" w16cid:durableId="1258976778">
    <w:abstractNumId w:val="42"/>
  </w:num>
  <w:num w:numId="36" w16cid:durableId="192118160">
    <w:abstractNumId w:val="32"/>
  </w:num>
  <w:num w:numId="37" w16cid:durableId="1775050438">
    <w:abstractNumId w:val="45"/>
  </w:num>
  <w:num w:numId="38" w16cid:durableId="2008895577">
    <w:abstractNumId w:val="12"/>
  </w:num>
  <w:num w:numId="39" w16cid:durableId="1779713586">
    <w:abstractNumId w:val="8"/>
  </w:num>
  <w:num w:numId="40" w16cid:durableId="1516653615">
    <w:abstractNumId w:val="22"/>
  </w:num>
  <w:num w:numId="41" w16cid:durableId="674694430">
    <w:abstractNumId w:val="11"/>
  </w:num>
  <w:num w:numId="42" w16cid:durableId="1387757125">
    <w:abstractNumId w:val="31"/>
  </w:num>
  <w:num w:numId="43" w16cid:durableId="405492626">
    <w:abstractNumId w:val="37"/>
  </w:num>
  <w:num w:numId="44" w16cid:durableId="1372417871">
    <w:abstractNumId w:val="17"/>
  </w:num>
  <w:num w:numId="45" w16cid:durableId="755446351">
    <w:abstractNumId w:val="25"/>
  </w:num>
  <w:num w:numId="46" w16cid:durableId="1575317146">
    <w:abstractNumId w:val="35"/>
  </w:num>
  <w:num w:numId="47" w16cid:durableId="978530134">
    <w:abstractNumId w:val="4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>
      <o:colormru v:ext="edit" colors="#ffc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3CFD"/>
    <w:rsid w:val="00000612"/>
    <w:rsid w:val="0000304F"/>
    <w:rsid w:val="00005153"/>
    <w:rsid w:val="000113D8"/>
    <w:rsid w:val="00011570"/>
    <w:rsid w:val="00017479"/>
    <w:rsid w:val="000254A3"/>
    <w:rsid w:val="00030B48"/>
    <w:rsid w:val="00032790"/>
    <w:rsid w:val="00033185"/>
    <w:rsid w:val="0003390A"/>
    <w:rsid w:val="00050073"/>
    <w:rsid w:val="0005303B"/>
    <w:rsid w:val="00055067"/>
    <w:rsid w:val="0006071B"/>
    <w:rsid w:val="00061F44"/>
    <w:rsid w:val="00074AE3"/>
    <w:rsid w:val="00080790"/>
    <w:rsid w:val="00080930"/>
    <w:rsid w:val="00080A03"/>
    <w:rsid w:val="00081315"/>
    <w:rsid w:val="00082D54"/>
    <w:rsid w:val="0008755A"/>
    <w:rsid w:val="00092224"/>
    <w:rsid w:val="00092AAF"/>
    <w:rsid w:val="00092D6B"/>
    <w:rsid w:val="0009502E"/>
    <w:rsid w:val="00095219"/>
    <w:rsid w:val="000A60E2"/>
    <w:rsid w:val="000C099D"/>
    <w:rsid w:val="000C277D"/>
    <w:rsid w:val="000C45F2"/>
    <w:rsid w:val="000C5FF0"/>
    <w:rsid w:val="000C6F0E"/>
    <w:rsid w:val="000D0A01"/>
    <w:rsid w:val="000D3E40"/>
    <w:rsid w:val="000D3E84"/>
    <w:rsid w:val="000D4287"/>
    <w:rsid w:val="000D497D"/>
    <w:rsid w:val="000E1121"/>
    <w:rsid w:val="000F0004"/>
    <w:rsid w:val="000F176E"/>
    <w:rsid w:val="000F28AE"/>
    <w:rsid w:val="000F4FAD"/>
    <w:rsid w:val="001059A3"/>
    <w:rsid w:val="00111282"/>
    <w:rsid w:val="00116AEF"/>
    <w:rsid w:val="00117BE5"/>
    <w:rsid w:val="00122FBA"/>
    <w:rsid w:val="001258C2"/>
    <w:rsid w:val="00135236"/>
    <w:rsid w:val="00140012"/>
    <w:rsid w:val="00140BB3"/>
    <w:rsid w:val="00141BD1"/>
    <w:rsid w:val="00142C9B"/>
    <w:rsid w:val="00150A54"/>
    <w:rsid w:val="00164D55"/>
    <w:rsid w:val="0016598E"/>
    <w:rsid w:val="00172F6E"/>
    <w:rsid w:val="0018196D"/>
    <w:rsid w:val="00186846"/>
    <w:rsid w:val="00194C24"/>
    <w:rsid w:val="00196C50"/>
    <w:rsid w:val="001A1C4A"/>
    <w:rsid w:val="001A21DD"/>
    <w:rsid w:val="001B2C84"/>
    <w:rsid w:val="001C0FC1"/>
    <w:rsid w:val="001C29F4"/>
    <w:rsid w:val="001C35B5"/>
    <w:rsid w:val="001C5764"/>
    <w:rsid w:val="001C7651"/>
    <w:rsid w:val="001D71E6"/>
    <w:rsid w:val="001D74F4"/>
    <w:rsid w:val="001E3C42"/>
    <w:rsid w:val="001E5D94"/>
    <w:rsid w:val="001F18E7"/>
    <w:rsid w:val="00200CF9"/>
    <w:rsid w:val="00206B27"/>
    <w:rsid w:val="00212E30"/>
    <w:rsid w:val="002215EE"/>
    <w:rsid w:val="0022351F"/>
    <w:rsid w:val="002244EF"/>
    <w:rsid w:val="002258A5"/>
    <w:rsid w:val="00230EE3"/>
    <w:rsid w:val="00231053"/>
    <w:rsid w:val="00232545"/>
    <w:rsid w:val="00233FBC"/>
    <w:rsid w:val="002430B1"/>
    <w:rsid w:val="002437AE"/>
    <w:rsid w:val="0024573B"/>
    <w:rsid w:val="00245BC2"/>
    <w:rsid w:val="00245FB4"/>
    <w:rsid w:val="00247438"/>
    <w:rsid w:val="0025177E"/>
    <w:rsid w:val="00251CAA"/>
    <w:rsid w:val="002564D0"/>
    <w:rsid w:val="002636DD"/>
    <w:rsid w:val="00264AC9"/>
    <w:rsid w:val="0027178F"/>
    <w:rsid w:val="002763B9"/>
    <w:rsid w:val="0028608E"/>
    <w:rsid w:val="00297FB1"/>
    <w:rsid w:val="002A3E9D"/>
    <w:rsid w:val="002A40B6"/>
    <w:rsid w:val="002B38A7"/>
    <w:rsid w:val="002B4303"/>
    <w:rsid w:val="002B4D12"/>
    <w:rsid w:val="002C671C"/>
    <w:rsid w:val="002D2BAA"/>
    <w:rsid w:val="002D5FF9"/>
    <w:rsid w:val="002E25F7"/>
    <w:rsid w:val="002F1B6F"/>
    <w:rsid w:val="002F331B"/>
    <w:rsid w:val="002F70FD"/>
    <w:rsid w:val="00300CCE"/>
    <w:rsid w:val="00302236"/>
    <w:rsid w:val="003027C3"/>
    <w:rsid w:val="00303B09"/>
    <w:rsid w:val="003074A5"/>
    <w:rsid w:val="00321840"/>
    <w:rsid w:val="00325973"/>
    <w:rsid w:val="003263CC"/>
    <w:rsid w:val="003374CA"/>
    <w:rsid w:val="003424C1"/>
    <w:rsid w:val="00346E99"/>
    <w:rsid w:val="00355C59"/>
    <w:rsid w:val="0036623C"/>
    <w:rsid w:val="00366F90"/>
    <w:rsid w:val="0037041F"/>
    <w:rsid w:val="0037175D"/>
    <w:rsid w:val="00373B0A"/>
    <w:rsid w:val="0037758F"/>
    <w:rsid w:val="00380FCC"/>
    <w:rsid w:val="0038240A"/>
    <w:rsid w:val="00387098"/>
    <w:rsid w:val="00393403"/>
    <w:rsid w:val="003A397D"/>
    <w:rsid w:val="003A6571"/>
    <w:rsid w:val="003A6A73"/>
    <w:rsid w:val="003B1567"/>
    <w:rsid w:val="003B75D0"/>
    <w:rsid w:val="003C1255"/>
    <w:rsid w:val="003C551A"/>
    <w:rsid w:val="003D076F"/>
    <w:rsid w:val="003D1C9C"/>
    <w:rsid w:val="003D58F5"/>
    <w:rsid w:val="003E52C6"/>
    <w:rsid w:val="00401B27"/>
    <w:rsid w:val="004040E2"/>
    <w:rsid w:val="00404720"/>
    <w:rsid w:val="00411A36"/>
    <w:rsid w:val="004160FD"/>
    <w:rsid w:val="00427C9A"/>
    <w:rsid w:val="00432049"/>
    <w:rsid w:val="00436643"/>
    <w:rsid w:val="00437988"/>
    <w:rsid w:val="00450B6B"/>
    <w:rsid w:val="0045753C"/>
    <w:rsid w:val="00461204"/>
    <w:rsid w:val="00462541"/>
    <w:rsid w:val="004718C5"/>
    <w:rsid w:val="00472D09"/>
    <w:rsid w:val="00490FE8"/>
    <w:rsid w:val="0049345F"/>
    <w:rsid w:val="004A112A"/>
    <w:rsid w:val="004B0650"/>
    <w:rsid w:val="004B41A8"/>
    <w:rsid w:val="004B4B05"/>
    <w:rsid w:val="004B79AC"/>
    <w:rsid w:val="004C4256"/>
    <w:rsid w:val="004C5EA4"/>
    <w:rsid w:val="004D130E"/>
    <w:rsid w:val="004E6F4C"/>
    <w:rsid w:val="004F169D"/>
    <w:rsid w:val="004F29DB"/>
    <w:rsid w:val="004F4550"/>
    <w:rsid w:val="004F60AD"/>
    <w:rsid w:val="00502A39"/>
    <w:rsid w:val="005069CF"/>
    <w:rsid w:val="00510A57"/>
    <w:rsid w:val="00511C96"/>
    <w:rsid w:val="00513820"/>
    <w:rsid w:val="00533A31"/>
    <w:rsid w:val="00533B8C"/>
    <w:rsid w:val="00551D9A"/>
    <w:rsid w:val="00555212"/>
    <w:rsid w:val="005614AB"/>
    <w:rsid w:val="00563C04"/>
    <w:rsid w:val="005677A6"/>
    <w:rsid w:val="00573648"/>
    <w:rsid w:val="005758C2"/>
    <w:rsid w:val="005770B4"/>
    <w:rsid w:val="00585AAE"/>
    <w:rsid w:val="00587116"/>
    <w:rsid w:val="00590569"/>
    <w:rsid w:val="00593352"/>
    <w:rsid w:val="00593B45"/>
    <w:rsid w:val="005A467C"/>
    <w:rsid w:val="005A722D"/>
    <w:rsid w:val="005B0C04"/>
    <w:rsid w:val="005C0A74"/>
    <w:rsid w:val="005C106E"/>
    <w:rsid w:val="005D3FE1"/>
    <w:rsid w:val="005E04A6"/>
    <w:rsid w:val="005F141E"/>
    <w:rsid w:val="005F3452"/>
    <w:rsid w:val="005F3535"/>
    <w:rsid w:val="00604C74"/>
    <w:rsid w:val="006121E2"/>
    <w:rsid w:val="00620923"/>
    <w:rsid w:val="00630679"/>
    <w:rsid w:val="00642A69"/>
    <w:rsid w:val="00646ECE"/>
    <w:rsid w:val="00647414"/>
    <w:rsid w:val="00647CAD"/>
    <w:rsid w:val="00652144"/>
    <w:rsid w:val="0065591B"/>
    <w:rsid w:val="00660367"/>
    <w:rsid w:val="00662C1C"/>
    <w:rsid w:val="0066441B"/>
    <w:rsid w:val="00677393"/>
    <w:rsid w:val="0069055B"/>
    <w:rsid w:val="006908D5"/>
    <w:rsid w:val="00691470"/>
    <w:rsid w:val="00691A27"/>
    <w:rsid w:val="006920BF"/>
    <w:rsid w:val="006976A2"/>
    <w:rsid w:val="006A233A"/>
    <w:rsid w:val="006A2847"/>
    <w:rsid w:val="006A2B2E"/>
    <w:rsid w:val="006A4CF6"/>
    <w:rsid w:val="006A5FC5"/>
    <w:rsid w:val="006A6A69"/>
    <w:rsid w:val="006B2CB7"/>
    <w:rsid w:val="006B320D"/>
    <w:rsid w:val="006B6E67"/>
    <w:rsid w:val="006C04CD"/>
    <w:rsid w:val="006C1A45"/>
    <w:rsid w:val="006C3E05"/>
    <w:rsid w:val="006C487F"/>
    <w:rsid w:val="006D3C6F"/>
    <w:rsid w:val="006D3CF5"/>
    <w:rsid w:val="006D4777"/>
    <w:rsid w:val="006D7C4B"/>
    <w:rsid w:val="006E557F"/>
    <w:rsid w:val="006E739C"/>
    <w:rsid w:val="006F0860"/>
    <w:rsid w:val="006F47D5"/>
    <w:rsid w:val="006F65B8"/>
    <w:rsid w:val="00700E6C"/>
    <w:rsid w:val="0070301A"/>
    <w:rsid w:val="00712470"/>
    <w:rsid w:val="00715E97"/>
    <w:rsid w:val="007168B4"/>
    <w:rsid w:val="0071729A"/>
    <w:rsid w:val="007275A7"/>
    <w:rsid w:val="00730A0B"/>
    <w:rsid w:val="00742550"/>
    <w:rsid w:val="00746418"/>
    <w:rsid w:val="00755072"/>
    <w:rsid w:val="00755480"/>
    <w:rsid w:val="00755F29"/>
    <w:rsid w:val="00764198"/>
    <w:rsid w:val="00767BEE"/>
    <w:rsid w:val="0077188B"/>
    <w:rsid w:val="00773699"/>
    <w:rsid w:val="00774438"/>
    <w:rsid w:val="00774ADB"/>
    <w:rsid w:val="00774F76"/>
    <w:rsid w:val="00775D53"/>
    <w:rsid w:val="00776B18"/>
    <w:rsid w:val="00780A4D"/>
    <w:rsid w:val="007921DC"/>
    <w:rsid w:val="007A0D24"/>
    <w:rsid w:val="007A797B"/>
    <w:rsid w:val="007B2AA9"/>
    <w:rsid w:val="007B4B51"/>
    <w:rsid w:val="007C0104"/>
    <w:rsid w:val="007C4383"/>
    <w:rsid w:val="007D6C26"/>
    <w:rsid w:val="007D7385"/>
    <w:rsid w:val="007D7751"/>
    <w:rsid w:val="007E147C"/>
    <w:rsid w:val="007E2A6B"/>
    <w:rsid w:val="007E71C5"/>
    <w:rsid w:val="007F062F"/>
    <w:rsid w:val="007F4017"/>
    <w:rsid w:val="00801202"/>
    <w:rsid w:val="00802470"/>
    <w:rsid w:val="008044AE"/>
    <w:rsid w:val="0080494E"/>
    <w:rsid w:val="008231EF"/>
    <w:rsid w:val="00825E7E"/>
    <w:rsid w:val="008268E6"/>
    <w:rsid w:val="00832503"/>
    <w:rsid w:val="00836FB3"/>
    <w:rsid w:val="00842BA4"/>
    <w:rsid w:val="00854107"/>
    <w:rsid w:val="00855201"/>
    <w:rsid w:val="008574CB"/>
    <w:rsid w:val="00860E0F"/>
    <w:rsid w:val="00862CA4"/>
    <w:rsid w:val="00871592"/>
    <w:rsid w:val="008736B9"/>
    <w:rsid w:val="00876561"/>
    <w:rsid w:val="008769F7"/>
    <w:rsid w:val="00891976"/>
    <w:rsid w:val="00896C59"/>
    <w:rsid w:val="008A0F24"/>
    <w:rsid w:val="008A0FB6"/>
    <w:rsid w:val="008A2942"/>
    <w:rsid w:val="008A7A01"/>
    <w:rsid w:val="008B3DD2"/>
    <w:rsid w:val="008C0183"/>
    <w:rsid w:val="008C0313"/>
    <w:rsid w:val="008C1D08"/>
    <w:rsid w:val="008C26AC"/>
    <w:rsid w:val="008C3B22"/>
    <w:rsid w:val="008C5327"/>
    <w:rsid w:val="008C6FFC"/>
    <w:rsid w:val="008C73AD"/>
    <w:rsid w:val="008E146C"/>
    <w:rsid w:val="008E6183"/>
    <w:rsid w:val="008E73D6"/>
    <w:rsid w:val="008E7B5E"/>
    <w:rsid w:val="008F376D"/>
    <w:rsid w:val="008F3F90"/>
    <w:rsid w:val="00902E8F"/>
    <w:rsid w:val="00903A2B"/>
    <w:rsid w:val="0090625A"/>
    <w:rsid w:val="0090784C"/>
    <w:rsid w:val="009161DB"/>
    <w:rsid w:val="009222DD"/>
    <w:rsid w:val="0092393D"/>
    <w:rsid w:val="00932F24"/>
    <w:rsid w:val="00940234"/>
    <w:rsid w:val="00940928"/>
    <w:rsid w:val="00947E94"/>
    <w:rsid w:val="009505AF"/>
    <w:rsid w:val="009573B7"/>
    <w:rsid w:val="0096064C"/>
    <w:rsid w:val="00965CB9"/>
    <w:rsid w:val="00972B5E"/>
    <w:rsid w:val="00980775"/>
    <w:rsid w:val="00983293"/>
    <w:rsid w:val="00987B27"/>
    <w:rsid w:val="00990CA0"/>
    <w:rsid w:val="009972D4"/>
    <w:rsid w:val="009974B7"/>
    <w:rsid w:val="00997646"/>
    <w:rsid w:val="009B1E2A"/>
    <w:rsid w:val="009B3C74"/>
    <w:rsid w:val="009B3DD6"/>
    <w:rsid w:val="009B3E21"/>
    <w:rsid w:val="009B4769"/>
    <w:rsid w:val="009B5C80"/>
    <w:rsid w:val="009B78A9"/>
    <w:rsid w:val="009D1D0F"/>
    <w:rsid w:val="009D3C49"/>
    <w:rsid w:val="009D7F38"/>
    <w:rsid w:val="009E528D"/>
    <w:rsid w:val="009F2D12"/>
    <w:rsid w:val="00A1526A"/>
    <w:rsid w:val="00A165E0"/>
    <w:rsid w:val="00A23E03"/>
    <w:rsid w:val="00A27177"/>
    <w:rsid w:val="00A2758E"/>
    <w:rsid w:val="00A30057"/>
    <w:rsid w:val="00A345DC"/>
    <w:rsid w:val="00A37C5D"/>
    <w:rsid w:val="00A4027F"/>
    <w:rsid w:val="00A40ABD"/>
    <w:rsid w:val="00A44393"/>
    <w:rsid w:val="00A47E81"/>
    <w:rsid w:val="00A5114C"/>
    <w:rsid w:val="00A516A4"/>
    <w:rsid w:val="00A55057"/>
    <w:rsid w:val="00A561A5"/>
    <w:rsid w:val="00A573CC"/>
    <w:rsid w:val="00A74F6A"/>
    <w:rsid w:val="00A81D29"/>
    <w:rsid w:val="00A93FB0"/>
    <w:rsid w:val="00AA445A"/>
    <w:rsid w:val="00AA53A9"/>
    <w:rsid w:val="00AA6CAD"/>
    <w:rsid w:val="00AC1DA3"/>
    <w:rsid w:val="00AC2B31"/>
    <w:rsid w:val="00AC3F1B"/>
    <w:rsid w:val="00AD169C"/>
    <w:rsid w:val="00AD4CFC"/>
    <w:rsid w:val="00AE6483"/>
    <w:rsid w:val="00AE7A4B"/>
    <w:rsid w:val="00AF163A"/>
    <w:rsid w:val="00B179B0"/>
    <w:rsid w:val="00B2026D"/>
    <w:rsid w:val="00B2366C"/>
    <w:rsid w:val="00B23A2D"/>
    <w:rsid w:val="00B24EA0"/>
    <w:rsid w:val="00B25F49"/>
    <w:rsid w:val="00B27D03"/>
    <w:rsid w:val="00B31E8C"/>
    <w:rsid w:val="00B362C9"/>
    <w:rsid w:val="00B36858"/>
    <w:rsid w:val="00B4332D"/>
    <w:rsid w:val="00B43574"/>
    <w:rsid w:val="00B44A4E"/>
    <w:rsid w:val="00B44D3C"/>
    <w:rsid w:val="00B450E7"/>
    <w:rsid w:val="00B5207A"/>
    <w:rsid w:val="00B539D6"/>
    <w:rsid w:val="00B614CF"/>
    <w:rsid w:val="00B70F53"/>
    <w:rsid w:val="00B7444B"/>
    <w:rsid w:val="00B755B1"/>
    <w:rsid w:val="00B76A73"/>
    <w:rsid w:val="00B843B9"/>
    <w:rsid w:val="00B91C3F"/>
    <w:rsid w:val="00B973E6"/>
    <w:rsid w:val="00BA0AA0"/>
    <w:rsid w:val="00BB55B9"/>
    <w:rsid w:val="00BB7A53"/>
    <w:rsid w:val="00BC0D9B"/>
    <w:rsid w:val="00BC2D79"/>
    <w:rsid w:val="00BC2FB2"/>
    <w:rsid w:val="00BC3622"/>
    <w:rsid w:val="00BC6B9C"/>
    <w:rsid w:val="00BC7FA0"/>
    <w:rsid w:val="00BD2230"/>
    <w:rsid w:val="00BD2330"/>
    <w:rsid w:val="00BD3ACA"/>
    <w:rsid w:val="00BD471A"/>
    <w:rsid w:val="00BE0DC7"/>
    <w:rsid w:val="00BE15F9"/>
    <w:rsid w:val="00BE2006"/>
    <w:rsid w:val="00BE7381"/>
    <w:rsid w:val="00C041BE"/>
    <w:rsid w:val="00C12A31"/>
    <w:rsid w:val="00C13810"/>
    <w:rsid w:val="00C17E56"/>
    <w:rsid w:val="00C2033B"/>
    <w:rsid w:val="00C20955"/>
    <w:rsid w:val="00C22923"/>
    <w:rsid w:val="00C24E72"/>
    <w:rsid w:val="00C254CB"/>
    <w:rsid w:val="00C27DD9"/>
    <w:rsid w:val="00C329B0"/>
    <w:rsid w:val="00C4546E"/>
    <w:rsid w:val="00C47455"/>
    <w:rsid w:val="00C51EEB"/>
    <w:rsid w:val="00C53821"/>
    <w:rsid w:val="00C70B91"/>
    <w:rsid w:val="00C76A6C"/>
    <w:rsid w:val="00C8155E"/>
    <w:rsid w:val="00C83CCC"/>
    <w:rsid w:val="00C83D31"/>
    <w:rsid w:val="00C86D66"/>
    <w:rsid w:val="00C87B23"/>
    <w:rsid w:val="00C94BF0"/>
    <w:rsid w:val="00C9520E"/>
    <w:rsid w:val="00CA0348"/>
    <w:rsid w:val="00CA314E"/>
    <w:rsid w:val="00CA3BA0"/>
    <w:rsid w:val="00CC4995"/>
    <w:rsid w:val="00CD2A89"/>
    <w:rsid w:val="00CD2CD2"/>
    <w:rsid w:val="00CD36EE"/>
    <w:rsid w:val="00CD6A9C"/>
    <w:rsid w:val="00CE2322"/>
    <w:rsid w:val="00CE7C5E"/>
    <w:rsid w:val="00D00678"/>
    <w:rsid w:val="00D0525C"/>
    <w:rsid w:val="00D05FAF"/>
    <w:rsid w:val="00D12452"/>
    <w:rsid w:val="00D16FD5"/>
    <w:rsid w:val="00D20F7C"/>
    <w:rsid w:val="00D252A6"/>
    <w:rsid w:val="00D3167C"/>
    <w:rsid w:val="00D31E17"/>
    <w:rsid w:val="00D325D2"/>
    <w:rsid w:val="00D535A6"/>
    <w:rsid w:val="00D540E0"/>
    <w:rsid w:val="00D63EDE"/>
    <w:rsid w:val="00D673C9"/>
    <w:rsid w:val="00D7331A"/>
    <w:rsid w:val="00D854CF"/>
    <w:rsid w:val="00D963EB"/>
    <w:rsid w:val="00DA17E5"/>
    <w:rsid w:val="00DA624B"/>
    <w:rsid w:val="00DC0176"/>
    <w:rsid w:val="00DC072C"/>
    <w:rsid w:val="00DC5C3B"/>
    <w:rsid w:val="00DD242A"/>
    <w:rsid w:val="00DD4381"/>
    <w:rsid w:val="00DE287A"/>
    <w:rsid w:val="00DE4956"/>
    <w:rsid w:val="00DE73E6"/>
    <w:rsid w:val="00DE79C0"/>
    <w:rsid w:val="00E01A9B"/>
    <w:rsid w:val="00E15B09"/>
    <w:rsid w:val="00E17A1D"/>
    <w:rsid w:val="00E21236"/>
    <w:rsid w:val="00E21538"/>
    <w:rsid w:val="00E23992"/>
    <w:rsid w:val="00E33B0F"/>
    <w:rsid w:val="00E3635D"/>
    <w:rsid w:val="00E40BE2"/>
    <w:rsid w:val="00E44332"/>
    <w:rsid w:val="00E44A4A"/>
    <w:rsid w:val="00E45843"/>
    <w:rsid w:val="00E50E01"/>
    <w:rsid w:val="00E57FEC"/>
    <w:rsid w:val="00E61BD9"/>
    <w:rsid w:val="00E63047"/>
    <w:rsid w:val="00E67739"/>
    <w:rsid w:val="00E72F6E"/>
    <w:rsid w:val="00E74A92"/>
    <w:rsid w:val="00E764EB"/>
    <w:rsid w:val="00E80FD7"/>
    <w:rsid w:val="00E86349"/>
    <w:rsid w:val="00E86F7C"/>
    <w:rsid w:val="00E912EB"/>
    <w:rsid w:val="00E93EB8"/>
    <w:rsid w:val="00E975B1"/>
    <w:rsid w:val="00EA2059"/>
    <w:rsid w:val="00EA7309"/>
    <w:rsid w:val="00EB1842"/>
    <w:rsid w:val="00EB2DD6"/>
    <w:rsid w:val="00EC58D4"/>
    <w:rsid w:val="00EC69E8"/>
    <w:rsid w:val="00ED074A"/>
    <w:rsid w:val="00ED4547"/>
    <w:rsid w:val="00ED7FD0"/>
    <w:rsid w:val="00EE1420"/>
    <w:rsid w:val="00EE1752"/>
    <w:rsid w:val="00EE3A13"/>
    <w:rsid w:val="00EE3EB4"/>
    <w:rsid w:val="00EE652C"/>
    <w:rsid w:val="00EF0278"/>
    <w:rsid w:val="00F0701F"/>
    <w:rsid w:val="00F10DF9"/>
    <w:rsid w:val="00F146C4"/>
    <w:rsid w:val="00F2648E"/>
    <w:rsid w:val="00F305AC"/>
    <w:rsid w:val="00F30E53"/>
    <w:rsid w:val="00F314CE"/>
    <w:rsid w:val="00F32D12"/>
    <w:rsid w:val="00F34E71"/>
    <w:rsid w:val="00F418F3"/>
    <w:rsid w:val="00F41C3E"/>
    <w:rsid w:val="00F41D61"/>
    <w:rsid w:val="00F451B7"/>
    <w:rsid w:val="00F500D7"/>
    <w:rsid w:val="00F54057"/>
    <w:rsid w:val="00F54350"/>
    <w:rsid w:val="00F57E6A"/>
    <w:rsid w:val="00F60422"/>
    <w:rsid w:val="00F61AEB"/>
    <w:rsid w:val="00F673D4"/>
    <w:rsid w:val="00F954A4"/>
    <w:rsid w:val="00FA674E"/>
    <w:rsid w:val="00FA68F5"/>
    <w:rsid w:val="00FA704D"/>
    <w:rsid w:val="00FB075F"/>
    <w:rsid w:val="00FB329E"/>
    <w:rsid w:val="00FC23B8"/>
    <w:rsid w:val="00FC264F"/>
    <w:rsid w:val="00FC6ECE"/>
    <w:rsid w:val="00FD3CFD"/>
    <w:rsid w:val="00FD46FE"/>
    <w:rsid w:val="00FD5BEC"/>
    <w:rsid w:val="00FD7F56"/>
    <w:rsid w:val="00FE0741"/>
    <w:rsid w:val="00FF1B82"/>
    <w:rsid w:val="00FF29BD"/>
    <w:rsid w:val="00FF63A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#ffc"/>
    </o:shapedefaults>
    <o:shapelayout v:ext="edit">
      <o:idmap v:ext="edit" data="2"/>
    </o:shapelayout>
  </w:shapeDefaults>
  <w:decimalSymbol w:val=","/>
  <w:listSeparator w:val=";"/>
  <w14:docId w14:val="705B3C66"/>
  <w15:docId w15:val="{9A19C37C-CC1F-48DE-995E-F7FC60A291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3CFD"/>
    <w:pPr>
      <w:spacing w:after="0" w:line="360" w:lineRule="auto"/>
      <w:jc w:val="both"/>
    </w:pPr>
    <w:rPr>
      <w:rFonts w:ascii="Arial" w:hAnsi="Arial"/>
      <w:sz w:val="24"/>
    </w:rPr>
  </w:style>
  <w:style w:type="paragraph" w:styleId="Ttulo1">
    <w:name w:val="heading 1"/>
    <w:basedOn w:val="Normal"/>
    <w:next w:val="Normal"/>
    <w:link w:val="Ttulo1Char"/>
    <w:uiPriority w:val="9"/>
    <w:qFormat/>
    <w:rsid w:val="001C0FC1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har"/>
    <w:qFormat/>
    <w:rsid w:val="001C0FC1"/>
    <w:pPr>
      <w:keepNext/>
      <w:numPr>
        <w:ilvl w:val="1"/>
        <w:numId w:val="6"/>
      </w:numPr>
      <w:ind w:left="680"/>
      <w:outlineLvl w:val="1"/>
    </w:pPr>
    <w:rPr>
      <w:rFonts w:eastAsia="Times New Roman" w:cs="Arial"/>
      <w:bCs/>
      <w:iCs/>
      <w:caps/>
      <w:szCs w:val="28"/>
      <w:lang w:eastAsia="pt-BR"/>
    </w:rPr>
  </w:style>
  <w:style w:type="paragraph" w:styleId="Ttulo3">
    <w:name w:val="heading 3"/>
    <w:basedOn w:val="Normal"/>
    <w:next w:val="Normal"/>
    <w:link w:val="Ttulo3Char"/>
    <w:qFormat/>
    <w:rsid w:val="008C26AC"/>
    <w:pPr>
      <w:keepNext/>
      <w:numPr>
        <w:ilvl w:val="2"/>
        <w:numId w:val="6"/>
      </w:numPr>
      <w:outlineLvl w:val="2"/>
    </w:pPr>
    <w:rPr>
      <w:rFonts w:eastAsia="Times New Roman" w:cs="Arial"/>
      <w:b/>
      <w:bCs/>
      <w:szCs w:val="26"/>
      <w:lang w:eastAsia="pt-BR"/>
    </w:rPr>
  </w:style>
  <w:style w:type="paragraph" w:styleId="Ttulo4">
    <w:name w:val="heading 4"/>
    <w:basedOn w:val="Normal"/>
    <w:next w:val="Normal"/>
    <w:link w:val="Ttulo4Char"/>
    <w:qFormat/>
    <w:rsid w:val="001C0FC1"/>
    <w:pPr>
      <w:keepNext/>
      <w:numPr>
        <w:ilvl w:val="3"/>
        <w:numId w:val="6"/>
      </w:numPr>
      <w:suppressAutoHyphens/>
      <w:outlineLvl w:val="3"/>
    </w:pPr>
    <w:rPr>
      <w:rFonts w:eastAsia="Times New Roman" w:cs="Times New Roman"/>
      <w:b/>
      <w:bCs/>
      <w:szCs w:val="28"/>
      <w:lang w:eastAsia="ar-SA"/>
    </w:rPr>
  </w:style>
  <w:style w:type="paragraph" w:styleId="Ttulo5">
    <w:name w:val="heading 5"/>
    <w:basedOn w:val="Normal"/>
    <w:next w:val="Normal"/>
    <w:link w:val="Ttulo5Char"/>
    <w:qFormat/>
    <w:rsid w:val="001C0FC1"/>
    <w:pPr>
      <w:numPr>
        <w:ilvl w:val="4"/>
        <w:numId w:val="6"/>
      </w:numPr>
      <w:spacing w:before="240" w:after="60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FD3CFD"/>
    <w:pPr>
      <w:ind w:left="720"/>
      <w:contextualSpacing/>
    </w:pPr>
  </w:style>
  <w:style w:type="paragraph" w:styleId="Legenda">
    <w:name w:val="caption"/>
    <w:aliases w:val="Legenda Char Char Char Char Char Char Char Char Char Char,Char2,Fig. Legenda,anexo1,1 leg. Fig.,Legenda da Figura,quadro,figura"/>
    <w:basedOn w:val="Normal"/>
    <w:next w:val="Normal"/>
    <w:link w:val="LegendaChar"/>
    <w:unhideWhenUsed/>
    <w:qFormat/>
    <w:rsid w:val="005069CF"/>
    <w:pPr>
      <w:spacing w:line="240" w:lineRule="auto"/>
      <w:jc w:val="center"/>
    </w:pPr>
    <w:rPr>
      <w:rFonts w:eastAsia="Times New Roman" w:cs="Times New Roman"/>
      <w:b/>
      <w:bCs/>
      <w:sz w:val="20"/>
      <w:szCs w:val="18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069C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069CF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59"/>
    <w:rsid w:val="00780A4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FA674E"/>
    <w:pPr>
      <w:spacing w:line="240" w:lineRule="auto"/>
    </w:pPr>
    <w:rPr>
      <w:rFonts w:ascii="Times New Roman" w:eastAsia="Times New Roman" w:hAnsi="Times New Roman" w:cs="Times New Roman"/>
      <w:szCs w:val="24"/>
      <w:lang w:eastAsia="pt-BR"/>
    </w:rPr>
  </w:style>
  <w:style w:type="character" w:customStyle="1" w:styleId="Ttulo2Char">
    <w:name w:val="Título 2 Char"/>
    <w:basedOn w:val="Fontepargpadro"/>
    <w:link w:val="Ttulo2"/>
    <w:rsid w:val="001C0FC1"/>
    <w:rPr>
      <w:rFonts w:ascii="Arial" w:eastAsia="Times New Roman" w:hAnsi="Arial" w:cs="Arial"/>
      <w:bCs/>
      <w:iCs/>
      <w:caps/>
      <w:sz w:val="24"/>
      <w:szCs w:val="28"/>
      <w:lang w:eastAsia="pt-BR"/>
    </w:rPr>
  </w:style>
  <w:style w:type="character" w:customStyle="1" w:styleId="Ttulo3Char">
    <w:name w:val="Título 3 Char"/>
    <w:basedOn w:val="Fontepargpadro"/>
    <w:link w:val="Ttulo3"/>
    <w:rsid w:val="008C26AC"/>
    <w:rPr>
      <w:rFonts w:ascii="Arial" w:eastAsia="Times New Roman" w:hAnsi="Arial" w:cs="Arial"/>
      <w:b/>
      <w:bCs/>
      <w:sz w:val="24"/>
      <w:szCs w:val="26"/>
      <w:lang w:eastAsia="pt-BR"/>
    </w:rPr>
  </w:style>
  <w:style w:type="character" w:customStyle="1" w:styleId="Ttulo4Char">
    <w:name w:val="Título 4 Char"/>
    <w:basedOn w:val="Fontepargpadro"/>
    <w:link w:val="Ttulo4"/>
    <w:rsid w:val="001C0FC1"/>
    <w:rPr>
      <w:rFonts w:ascii="Arial" w:eastAsia="Times New Roman" w:hAnsi="Arial" w:cs="Times New Roman"/>
      <w:b/>
      <w:bCs/>
      <w:sz w:val="24"/>
      <w:szCs w:val="28"/>
      <w:lang w:eastAsia="ar-SA"/>
    </w:rPr>
  </w:style>
  <w:style w:type="character" w:customStyle="1" w:styleId="Ttulo5Char">
    <w:name w:val="Título 5 Char"/>
    <w:basedOn w:val="Fontepargpadro"/>
    <w:link w:val="Ttulo5"/>
    <w:rsid w:val="001C0FC1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customStyle="1" w:styleId="TITULO1">
    <w:name w:val="TITULO 1"/>
    <w:basedOn w:val="Ttulo1"/>
    <w:link w:val="TITULO1Char"/>
    <w:qFormat/>
    <w:rsid w:val="004E6F4C"/>
    <w:pPr>
      <w:keepLines w:val="0"/>
      <w:numPr>
        <w:numId w:val="6"/>
      </w:numPr>
      <w:suppressAutoHyphens/>
      <w:autoSpaceDE w:val="0"/>
      <w:autoSpaceDN w:val="0"/>
      <w:adjustRightInd w:val="0"/>
      <w:spacing w:before="0"/>
    </w:pPr>
    <w:rPr>
      <w:rFonts w:ascii="Arial" w:eastAsia="Times New Roman" w:hAnsi="Arial" w:cs="Arial"/>
      <w:caps/>
      <w:color w:val="auto"/>
      <w:kern w:val="32"/>
      <w:sz w:val="24"/>
      <w:szCs w:val="24"/>
      <w:lang w:eastAsia="ar-SA"/>
    </w:rPr>
  </w:style>
  <w:style w:type="character" w:customStyle="1" w:styleId="TITULO1Char">
    <w:name w:val="TITULO 1 Char"/>
    <w:basedOn w:val="Fontepargpadro"/>
    <w:link w:val="TITULO1"/>
    <w:rsid w:val="004E6F4C"/>
    <w:rPr>
      <w:rFonts w:ascii="Arial" w:eastAsia="Times New Roman" w:hAnsi="Arial" w:cs="Arial"/>
      <w:b/>
      <w:bCs/>
      <w:caps/>
      <w:kern w:val="32"/>
      <w:sz w:val="24"/>
      <w:szCs w:val="24"/>
      <w:lang w:eastAsia="ar-SA"/>
    </w:rPr>
  </w:style>
  <w:style w:type="paragraph" w:styleId="Rodap">
    <w:name w:val="footer"/>
    <w:basedOn w:val="Normal"/>
    <w:link w:val="RodapChar"/>
    <w:unhideWhenUsed/>
    <w:rsid w:val="001C0FC1"/>
    <w:pPr>
      <w:tabs>
        <w:tab w:val="center" w:pos="4252"/>
        <w:tab w:val="right" w:pos="8504"/>
      </w:tabs>
      <w:suppressAutoHyphens/>
      <w:spacing w:line="240" w:lineRule="auto"/>
    </w:pPr>
    <w:rPr>
      <w:rFonts w:eastAsia="Times New Roman" w:cs="Times New Roman"/>
      <w:szCs w:val="24"/>
      <w:lang w:eastAsia="ar-SA"/>
    </w:rPr>
  </w:style>
  <w:style w:type="character" w:customStyle="1" w:styleId="RodapChar">
    <w:name w:val="Rodapé Char"/>
    <w:basedOn w:val="Fontepargpadro"/>
    <w:link w:val="Rodap"/>
    <w:rsid w:val="001C0FC1"/>
    <w:rPr>
      <w:rFonts w:ascii="Arial" w:eastAsia="Times New Roman" w:hAnsi="Arial" w:cs="Times New Roman"/>
      <w:sz w:val="24"/>
      <w:szCs w:val="24"/>
      <w:lang w:eastAsia="ar-SA"/>
    </w:rPr>
  </w:style>
  <w:style w:type="character" w:styleId="Hyperlink">
    <w:name w:val="Hyperlink"/>
    <w:basedOn w:val="Fontepargpadro"/>
    <w:uiPriority w:val="99"/>
    <w:unhideWhenUsed/>
    <w:rsid w:val="001C0FC1"/>
    <w:rPr>
      <w:color w:val="0000FF" w:themeColor="hyperlink"/>
      <w:u w:val="single"/>
    </w:rPr>
  </w:style>
  <w:style w:type="character" w:customStyle="1" w:styleId="Ttulo1Char">
    <w:name w:val="Título 1 Char"/>
    <w:basedOn w:val="Fontepargpadro"/>
    <w:link w:val="Ttulo1"/>
    <w:uiPriority w:val="9"/>
    <w:rsid w:val="001C0FC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LegendaChar">
    <w:name w:val="Legenda Char"/>
    <w:aliases w:val="Legenda Char Char Char Char Char Char Char Char Char Char Char,Char2 Char,Fig. Legenda Char,anexo1 Char,1 leg. Fig. Char,Legenda da Figura Char,quadro Char,figura Char"/>
    <w:link w:val="Legenda"/>
    <w:rsid w:val="00652144"/>
    <w:rPr>
      <w:rFonts w:ascii="Arial" w:eastAsia="Times New Roman" w:hAnsi="Arial" w:cs="Times New Roman"/>
      <w:b/>
      <w:bCs/>
      <w:sz w:val="20"/>
      <w:szCs w:val="18"/>
      <w:lang w:eastAsia="pt-BR"/>
    </w:rPr>
  </w:style>
  <w:style w:type="paragraph" w:styleId="Cabealho">
    <w:name w:val="header"/>
    <w:basedOn w:val="Normal"/>
    <w:link w:val="CabealhoChar"/>
    <w:uiPriority w:val="99"/>
    <w:unhideWhenUsed/>
    <w:rsid w:val="00652144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652144"/>
    <w:rPr>
      <w:rFonts w:ascii="Arial" w:hAnsi="Arial"/>
      <w:sz w:val="24"/>
    </w:rPr>
  </w:style>
  <w:style w:type="character" w:customStyle="1" w:styleId="apple-converted-space">
    <w:name w:val="apple-converted-space"/>
    <w:basedOn w:val="Fontepargpadro"/>
    <w:rsid w:val="000D0A01"/>
  </w:style>
  <w:style w:type="paragraph" w:styleId="Sumrio1">
    <w:name w:val="toc 1"/>
    <w:basedOn w:val="Normal"/>
    <w:next w:val="Normal"/>
    <w:autoRedefine/>
    <w:uiPriority w:val="39"/>
    <w:unhideWhenUsed/>
    <w:rsid w:val="00135236"/>
    <w:pPr>
      <w:tabs>
        <w:tab w:val="left" w:pos="480"/>
        <w:tab w:val="right" w:leader="dot" w:pos="8505"/>
      </w:tabs>
      <w:spacing w:after="100" w:line="240" w:lineRule="auto"/>
    </w:pPr>
    <w:rPr>
      <w:b/>
      <w:noProof/>
    </w:rPr>
  </w:style>
  <w:style w:type="paragraph" w:styleId="Sumrio2">
    <w:name w:val="toc 2"/>
    <w:basedOn w:val="Normal"/>
    <w:next w:val="Normal"/>
    <w:autoRedefine/>
    <w:uiPriority w:val="39"/>
    <w:unhideWhenUsed/>
    <w:rsid w:val="00C041BE"/>
    <w:pPr>
      <w:tabs>
        <w:tab w:val="left" w:pos="880"/>
        <w:tab w:val="right" w:leader="dot" w:pos="8494"/>
      </w:tabs>
      <w:spacing w:after="100"/>
    </w:pPr>
  </w:style>
  <w:style w:type="paragraph" w:styleId="Sumrio3">
    <w:name w:val="toc 3"/>
    <w:basedOn w:val="Normal"/>
    <w:next w:val="Normal"/>
    <w:autoRedefine/>
    <w:uiPriority w:val="39"/>
    <w:unhideWhenUsed/>
    <w:rsid w:val="00F41D61"/>
    <w:pPr>
      <w:tabs>
        <w:tab w:val="left" w:pos="1320"/>
        <w:tab w:val="right" w:leader="dot" w:pos="8494"/>
      </w:tabs>
      <w:spacing w:after="100"/>
    </w:pPr>
  </w:style>
  <w:style w:type="paragraph" w:styleId="SemEspaamento">
    <w:name w:val="No Spacing"/>
    <w:uiPriority w:val="1"/>
    <w:qFormat/>
    <w:rsid w:val="00092AAF"/>
    <w:pPr>
      <w:suppressAutoHyphens/>
      <w:spacing w:after="0" w:line="240" w:lineRule="auto"/>
      <w:jc w:val="both"/>
    </w:pPr>
    <w:rPr>
      <w:rFonts w:ascii="Arial" w:eastAsia="Times New Roman" w:hAnsi="Arial" w:cs="Times New Roman"/>
      <w:sz w:val="24"/>
      <w:szCs w:val="24"/>
      <w:lang w:eastAsia="ar-SA"/>
    </w:rPr>
  </w:style>
  <w:style w:type="paragraph" w:customStyle="1" w:styleId="Default">
    <w:name w:val="Default"/>
    <w:rsid w:val="00B450E7"/>
    <w:pPr>
      <w:autoSpaceDE w:val="0"/>
      <w:autoSpaceDN w:val="0"/>
      <w:adjustRightInd w:val="0"/>
      <w:spacing w:after="0" w:line="240" w:lineRule="auto"/>
    </w:pPr>
    <w:rPr>
      <w:rFonts w:ascii="Verdana" w:hAnsi="Verdana" w:cs="Verdana"/>
      <w:color w:val="000000"/>
      <w:sz w:val="24"/>
      <w:szCs w:val="24"/>
    </w:rPr>
  </w:style>
  <w:style w:type="character" w:styleId="Forte">
    <w:name w:val="Strong"/>
    <w:basedOn w:val="Fontepargpadro"/>
    <w:uiPriority w:val="22"/>
    <w:qFormat/>
    <w:rsid w:val="00B450E7"/>
    <w:rPr>
      <w:b/>
      <w:bCs/>
    </w:rPr>
  </w:style>
  <w:style w:type="paragraph" w:styleId="CabealhodoSumrio">
    <w:name w:val="TOC Heading"/>
    <w:basedOn w:val="Ttulo1"/>
    <w:next w:val="Normal"/>
    <w:uiPriority w:val="39"/>
    <w:unhideWhenUsed/>
    <w:qFormat/>
    <w:rsid w:val="00135236"/>
    <w:pPr>
      <w:spacing w:line="276" w:lineRule="auto"/>
      <w:jc w:val="left"/>
      <w:outlineLvl w:val="9"/>
    </w:pPr>
    <w:rPr>
      <w:lang w:eastAsia="pt-BR"/>
    </w:rPr>
  </w:style>
  <w:style w:type="paragraph" w:customStyle="1" w:styleId="texto1">
    <w:name w:val="texto1"/>
    <w:basedOn w:val="Normal"/>
    <w:rsid w:val="00BC3622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Cs w:val="24"/>
      <w:lang w:eastAsia="pt-BR"/>
    </w:rPr>
  </w:style>
  <w:style w:type="paragraph" w:customStyle="1" w:styleId="Fonte">
    <w:name w:val="Fonte"/>
    <w:basedOn w:val="Normal"/>
    <w:qFormat/>
    <w:rsid w:val="0009502E"/>
    <w:pPr>
      <w:jc w:val="right"/>
    </w:pPr>
    <w:rPr>
      <w:rFonts w:eastAsia="Times New Roman" w:cs="Times New Roman"/>
      <w:b/>
      <w:sz w:val="20"/>
      <w:szCs w:val="24"/>
      <w:lang w:eastAsia="pt-BR"/>
    </w:rPr>
  </w:style>
  <w:style w:type="paragraph" w:customStyle="1" w:styleId="artigo2">
    <w:name w:val="artigo 2"/>
    <w:basedOn w:val="Normal"/>
    <w:qFormat/>
    <w:rsid w:val="0009502E"/>
    <w:pPr>
      <w:keepNext/>
      <w:numPr>
        <w:numId w:val="19"/>
      </w:numPr>
      <w:spacing w:line="240" w:lineRule="auto"/>
      <w:ind w:left="0" w:firstLine="709"/>
      <w:outlineLvl w:val="3"/>
    </w:pPr>
    <w:rPr>
      <w:rFonts w:ascii="Times New Roman" w:eastAsia="Times New Roman" w:hAnsi="Times New Roman" w:cs="Times New Roman"/>
      <w:snapToGrid w:val="0"/>
      <w:szCs w:val="24"/>
      <w:lang w:eastAsia="pt-BR"/>
    </w:rPr>
  </w:style>
  <w:style w:type="paragraph" w:styleId="Sumrio4">
    <w:name w:val="toc 4"/>
    <w:basedOn w:val="Normal"/>
    <w:next w:val="Normal"/>
    <w:autoRedefine/>
    <w:uiPriority w:val="39"/>
    <w:unhideWhenUsed/>
    <w:rsid w:val="0009502E"/>
    <w:pPr>
      <w:suppressAutoHyphens/>
      <w:spacing w:after="100"/>
      <w:ind w:left="720"/>
    </w:pPr>
    <w:rPr>
      <w:rFonts w:eastAsia="Times New Roman" w:cs="Times New Roman"/>
      <w:szCs w:val="24"/>
      <w:lang w:eastAsia="ar-SA"/>
    </w:rPr>
  </w:style>
  <w:style w:type="paragraph" w:styleId="ndicedeilustraes">
    <w:name w:val="table of figures"/>
    <w:basedOn w:val="Normal"/>
    <w:next w:val="Normal"/>
    <w:uiPriority w:val="99"/>
    <w:unhideWhenUsed/>
    <w:rsid w:val="0009502E"/>
    <w:pPr>
      <w:suppressAutoHyphens/>
    </w:pPr>
    <w:rPr>
      <w:rFonts w:eastAsia="Times New Roman" w:cs="Times New Roman"/>
      <w:szCs w:val="24"/>
      <w:lang w:eastAsia="ar-SA"/>
    </w:rPr>
  </w:style>
  <w:style w:type="paragraph" w:styleId="Corpodetexto">
    <w:name w:val="Body Text"/>
    <w:basedOn w:val="Normal"/>
    <w:link w:val="CorpodetextoChar"/>
    <w:uiPriority w:val="1"/>
    <w:qFormat/>
    <w:rsid w:val="003C551A"/>
    <w:pPr>
      <w:widowControl w:val="0"/>
      <w:spacing w:before="120" w:after="60" w:line="240" w:lineRule="auto"/>
      <w:jc w:val="left"/>
    </w:pPr>
    <w:rPr>
      <w:rFonts w:eastAsia="Times New Roman"/>
      <w:sz w:val="22"/>
      <w:lang w:val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3C551A"/>
    <w:rPr>
      <w:rFonts w:ascii="Arial" w:eastAsia="Times New Roman" w:hAnsi="Arial"/>
      <w:lang w:val="en-US"/>
    </w:rPr>
  </w:style>
  <w:style w:type="paragraph" w:styleId="MapadoDocumento">
    <w:name w:val="Document Map"/>
    <w:basedOn w:val="Normal"/>
    <w:link w:val="MapadoDocumentoChar"/>
    <w:uiPriority w:val="99"/>
    <w:semiHidden/>
    <w:unhideWhenUsed/>
    <w:rsid w:val="000C5FF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MapadoDocumentoChar">
    <w:name w:val="Mapa do Documento Char"/>
    <w:basedOn w:val="Fontepargpadro"/>
    <w:link w:val="MapadoDocumento"/>
    <w:uiPriority w:val="99"/>
    <w:semiHidden/>
    <w:rsid w:val="000C5FF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333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3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82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87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4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55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41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84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39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19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6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29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1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24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19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06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49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50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96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46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66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47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04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8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43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9487CE-1DB9-4E95-B0A8-3D305ED9BB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</TotalTime>
  <Pages>20</Pages>
  <Words>823</Words>
  <Characters>4449</Characters>
  <Application>Microsoft Office Word</Application>
  <DocSecurity>0</DocSecurity>
  <Lines>37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5262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Printed>2018-06-06T18:29:00Z</cp:lastPrinted>
  <dcterms:created xsi:type="dcterms:W3CDTF">2022-08-12T21:40:00Z</dcterms:created>
  <dcterms:modified xsi:type="dcterms:W3CDTF">2022-08-15T13:50:00Z</dcterms:modified>
</cp:coreProperties>
</file>