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28A7CB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para as vagas de:</w:t>
      </w:r>
    </w:p>
    <w:p w14:paraId="22C32F15" w14:textId="32D861C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2507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="008E74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8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AC169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8E74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FD49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8F50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janeiro</w:t>
      </w:r>
      <w:r w:rsidR="008E74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FD49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23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8F50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janeiro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8F50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23E5D7AB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8E7416">
        <w:rPr>
          <w:rFonts w:ascii="Arial" w:hAnsi="Arial" w:cs="Arial"/>
          <w:b/>
          <w:sz w:val="32"/>
          <w:szCs w:val="32"/>
          <w:u w:val="single"/>
        </w:rPr>
        <w:t>AUXILIAR TÉCNICO ADMINISTRATIVO FINANCEIRO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685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418"/>
        <w:gridCol w:w="3850"/>
      </w:tblGrid>
      <w:tr w:rsidR="00DF56FF" w:rsidRPr="00F46BAA" w14:paraId="11E2BA37" w14:textId="77777777" w:rsidTr="00AC169A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77209B06" w:rsidR="00DF56FF" w:rsidRPr="00F46BAA" w:rsidRDefault="00FD4962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r w:rsidR="00DF56FF">
              <w:rPr>
                <w:rFonts w:ascii="Arial" w:eastAsia="Times New Roman" w:hAnsi="Arial" w:cs="Arial"/>
                <w:color w:val="000000"/>
                <w:lang w:eastAsia="pt-BR"/>
              </w:rPr>
              <w:t>º</w:t>
            </w:r>
          </w:p>
        </w:tc>
        <w:tc>
          <w:tcPr>
            <w:tcW w:w="2418" w:type="dxa"/>
            <w:noWrap/>
            <w:vAlign w:val="bottom"/>
            <w:hideMark/>
          </w:tcPr>
          <w:p w14:paraId="44BAAECE" w14:textId="0228B211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</w:t>
            </w:r>
            <w:r w:rsidR="00AC169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D4962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850" w:type="dxa"/>
            <w:noWrap/>
            <w:vAlign w:val="bottom"/>
            <w:hideMark/>
          </w:tcPr>
          <w:p w14:paraId="48D0EB61" w14:textId="35A6968C" w:rsidR="00DF56FF" w:rsidRPr="00F46BAA" w:rsidRDefault="00DF56FF" w:rsidP="00AC169A">
            <w:pPr>
              <w:ind w:left="780" w:hanging="106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</w:t>
            </w:r>
            <w:r w:rsidR="00AC169A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r w:rsidR="00FD4962">
              <w:rPr>
                <w:rFonts w:ascii="Arial" w:eastAsia="Times New Roman" w:hAnsi="Arial" w:cs="Arial"/>
                <w:color w:val="000000"/>
                <w:lang w:eastAsia="pt-BR"/>
              </w:rPr>
              <w:t>LESSANDRO VALENTE UCHOA</w:t>
            </w:r>
          </w:p>
        </w:tc>
      </w:tr>
    </w:tbl>
    <w:p w14:paraId="1668D9D4" w14:textId="5EEF4AF2" w:rsidR="00022536" w:rsidRDefault="00022536" w:rsidP="00F46BAA">
      <w:pPr>
        <w:spacing w:after="0" w:line="240" w:lineRule="auto"/>
        <w:ind w:left="-567"/>
        <w:rPr>
          <w:rFonts w:ascii="Arial" w:hAnsi="Arial" w:cs="Arial"/>
        </w:rPr>
      </w:pPr>
    </w:p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p w14:paraId="7827D348" w14:textId="70605E64" w:rsidR="00FB68DA" w:rsidRPr="00F46BAA" w:rsidRDefault="00FB68DA" w:rsidP="00710F4F">
      <w:pPr>
        <w:ind w:left="-567"/>
        <w:rPr>
          <w:rFonts w:ascii="Arial" w:hAnsi="Arial" w:cs="Arial"/>
        </w:rPr>
      </w:pPr>
    </w:p>
    <w:sectPr w:rsidR="00FB68DA" w:rsidRPr="00F4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3C3CAF"/>
    <w:rsid w:val="00574D54"/>
    <w:rsid w:val="00710F4F"/>
    <w:rsid w:val="00725077"/>
    <w:rsid w:val="00807225"/>
    <w:rsid w:val="008E7416"/>
    <w:rsid w:val="008F5040"/>
    <w:rsid w:val="009D0E2E"/>
    <w:rsid w:val="00AC169A"/>
    <w:rsid w:val="00B26910"/>
    <w:rsid w:val="00DF56FF"/>
    <w:rsid w:val="00F46BAA"/>
    <w:rsid w:val="00FB68DA"/>
    <w:rsid w:val="00FD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12</cp:revision>
  <dcterms:created xsi:type="dcterms:W3CDTF">2022-01-04T18:04:00Z</dcterms:created>
  <dcterms:modified xsi:type="dcterms:W3CDTF">2023-01-16T12:51:00Z</dcterms:modified>
</cp:coreProperties>
</file>