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0F04DCC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3C79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2C20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2078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3C79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1A7864F5" w:rsidR="00E17887" w:rsidRDefault="003C79BE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MÉDICO VETERINÁRIO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2063163E" w:rsidR="00E17887" w:rsidRDefault="00E17887" w:rsidP="00D2078C">
      <w:pPr>
        <w:pStyle w:val="PargrafodaLista"/>
        <w:ind w:lef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COLOCAÇÃO       INSCRIÇÃO            </w:t>
      </w:r>
      <w:r w:rsidR="000D4E45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 xml:space="preserve">  NOME</w:t>
      </w:r>
    </w:p>
    <w:p w14:paraId="478F270D" w14:textId="06E7161B" w:rsidR="00E17887" w:rsidRDefault="00E17887" w:rsidP="00D2078C">
      <w:pPr>
        <w:spacing w:after="0" w:line="240" w:lineRule="auto"/>
        <w:ind w:left="-284" w:right="-1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D2078C">
        <w:rPr>
          <w:rFonts w:ascii="Arial" w:hAnsi="Arial" w:cs="Arial"/>
        </w:rPr>
        <w:t>1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3C79BE">
        <w:rPr>
          <w:rFonts w:ascii="Arial" w:hAnsi="Arial" w:cs="Arial"/>
        </w:rPr>
        <w:t>479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0D4E45">
        <w:rPr>
          <w:rFonts w:ascii="Arial" w:hAnsi="Arial" w:cs="Arial"/>
        </w:rPr>
        <w:t xml:space="preserve">  </w:t>
      </w:r>
      <w:r w:rsidR="002C20CC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3C79BE">
        <w:rPr>
          <w:rFonts w:ascii="Arial" w:hAnsi="Arial" w:cs="Arial"/>
        </w:rPr>
        <w:t>CLARA DE SOUZA CUSTÓDIO</w:t>
      </w:r>
    </w:p>
    <w:p w14:paraId="11F0519B" w14:textId="510E01CF" w:rsidR="00AB0AD7" w:rsidRDefault="0042119C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Default="00BA1C93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D4E45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83283"/>
    <w:rsid w:val="002A5745"/>
    <w:rsid w:val="002C20CC"/>
    <w:rsid w:val="002D2934"/>
    <w:rsid w:val="002F23EA"/>
    <w:rsid w:val="00311B57"/>
    <w:rsid w:val="003139A2"/>
    <w:rsid w:val="00331746"/>
    <w:rsid w:val="003871DA"/>
    <w:rsid w:val="003B69F1"/>
    <w:rsid w:val="003C3CAF"/>
    <w:rsid w:val="003C79BE"/>
    <w:rsid w:val="003D6514"/>
    <w:rsid w:val="0042119C"/>
    <w:rsid w:val="004C0E94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D45C4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2078C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2023-01-19T10:28:00Z</dcterms:created>
  <dcterms:modified xsi:type="dcterms:W3CDTF">2023-01-19T10:29:00Z</dcterms:modified>
</cp:coreProperties>
</file>