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E2E" w14:textId="03D5E7EF" w:rsidR="00954FBC" w:rsidRDefault="00491C01">
      <w:pPr>
        <w:tabs>
          <w:tab w:val="left" w:pos="288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51E9468" wp14:editId="51301858">
            <wp:extent cx="1019728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051BC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3D22DB82" wp14:editId="2EF83A00">
                <wp:extent cx="4460875" cy="713740"/>
                <wp:effectExtent l="127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713740"/>
                          <a:chOff x="0" y="0"/>
                          <a:chExt cx="7025" cy="1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D6BE6" w14:textId="77777777" w:rsidR="00954FBC" w:rsidRDefault="00491C01">
                              <w:pPr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ESTADO DE SANTA CATARINA</w:t>
                              </w:r>
                            </w:p>
                            <w:p w14:paraId="0C213232" w14:textId="77777777" w:rsidR="00954FBC" w:rsidRDefault="00491C01">
                              <w:pPr>
                                <w:spacing w:before="56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MUNICÍPIO DE ILHOTA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DB82" id="Group 2" o:spid="_x0000_s1026" style="width:351.25pt;height:56.2pt;mso-position-horizontal-relative:char;mso-position-vertical-relative:line" coordsize="7025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2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2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3FD6BE6" w14:textId="77777777" w:rsidR="00954FBC" w:rsidRDefault="00491C01">
                        <w:pPr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ESTADO DE SANTA CATARINA</w:t>
                        </w:r>
                      </w:p>
                      <w:p w14:paraId="0C213232" w14:textId="77777777" w:rsidR="00954FBC" w:rsidRDefault="00491C01">
                        <w:pPr>
                          <w:spacing w:before="56"/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MUNICÍPIO DE ILHOTA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C4230" w14:textId="77777777" w:rsidR="00954FBC" w:rsidRDefault="00954FBC">
      <w:pPr>
        <w:pStyle w:val="Corpodetexto"/>
        <w:rPr>
          <w:rFonts w:ascii="Times New Roman"/>
          <w:sz w:val="20"/>
        </w:rPr>
      </w:pPr>
    </w:p>
    <w:p w14:paraId="68CB108D" w14:textId="67D03710" w:rsidR="00954FBC" w:rsidRPr="00EB45C5" w:rsidRDefault="00491C01">
      <w:pPr>
        <w:pStyle w:val="Ttulo11"/>
        <w:rPr>
          <w:rFonts w:ascii="Arial" w:hAnsi="Arial" w:cs="Arial"/>
          <w:sz w:val="22"/>
          <w:szCs w:val="22"/>
        </w:rPr>
      </w:pPr>
      <w:r w:rsidRPr="00EB45C5">
        <w:rPr>
          <w:rFonts w:ascii="Arial" w:hAnsi="Arial" w:cs="Arial"/>
          <w:sz w:val="22"/>
          <w:szCs w:val="22"/>
        </w:rPr>
        <w:t xml:space="preserve">PROCESSO SELETIVO Nº </w:t>
      </w:r>
      <w:r w:rsidR="00E3432E">
        <w:rPr>
          <w:rFonts w:ascii="Arial" w:hAnsi="Arial" w:cs="Arial"/>
          <w:sz w:val="22"/>
          <w:szCs w:val="22"/>
        </w:rPr>
        <w:t>00</w:t>
      </w:r>
      <w:r w:rsidR="000C6AFD">
        <w:rPr>
          <w:rFonts w:ascii="Arial" w:hAnsi="Arial" w:cs="Arial"/>
          <w:sz w:val="22"/>
          <w:szCs w:val="22"/>
        </w:rPr>
        <w:t>4</w:t>
      </w:r>
      <w:r w:rsidR="00E3432E">
        <w:rPr>
          <w:rFonts w:ascii="Arial" w:hAnsi="Arial" w:cs="Arial"/>
          <w:sz w:val="22"/>
          <w:szCs w:val="22"/>
        </w:rPr>
        <w:t>/2023</w:t>
      </w:r>
    </w:p>
    <w:p w14:paraId="5146D926" w14:textId="77777777" w:rsidR="00954FBC" w:rsidRPr="00EB45C5" w:rsidRDefault="00954FBC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3BBFDAF" w14:textId="1DD9D235" w:rsidR="002C14E1" w:rsidRPr="00EB45C5" w:rsidRDefault="002C14E1" w:rsidP="002C14E1">
      <w:pPr>
        <w:spacing w:before="194"/>
        <w:ind w:right="23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RESULTADO </w:t>
      </w:r>
      <w:r w:rsidR="00F77422">
        <w:rPr>
          <w:rFonts w:ascii="Arial" w:hAnsi="Arial" w:cs="Arial"/>
          <w:b/>
        </w:rPr>
        <w:t>PRELIMINAR</w:t>
      </w:r>
    </w:p>
    <w:p w14:paraId="4DFFF00D" w14:textId="3975375A" w:rsidR="002C14E1" w:rsidRPr="00EB45C5" w:rsidRDefault="002C14E1" w:rsidP="002C14E1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2DFBE24" w14:textId="77777777" w:rsidR="002C14E1" w:rsidRPr="00EB45C5" w:rsidRDefault="002C14E1" w:rsidP="002C14E1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14:paraId="3C8E4837" w14:textId="228BA62D" w:rsidR="002C14E1" w:rsidRDefault="00B14925" w:rsidP="002C14E1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 Município de Ilhota, Estado de Santa Catarina, representado pelo Senhor ERICO DE OLIVEIRA, Prefeito Municipal, no uso de suas atribuições legais, faz publicar o resultado final e homologação do processo, sem interposição de recursos, conforme segue</w:t>
      </w:r>
      <w:r w:rsidR="002C14E1" w:rsidRPr="00EB45C5">
        <w:rPr>
          <w:rFonts w:ascii="Arial" w:hAnsi="Arial" w:cs="Arial"/>
          <w:sz w:val="22"/>
          <w:szCs w:val="22"/>
        </w:rPr>
        <w:t>:</w:t>
      </w:r>
    </w:p>
    <w:p w14:paraId="610B5E41" w14:textId="77777777" w:rsidR="000A5C63" w:rsidRDefault="000A5C63" w:rsidP="002C14E1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6F15DC" w:rsidRPr="00C07464" w14:paraId="1205155C" w14:textId="77777777" w:rsidTr="00FF4372">
        <w:trPr>
          <w:trHeight w:val="43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27B985" w14:textId="512621F6" w:rsidR="006F15DC" w:rsidRPr="00C07464" w:rsidRDefault="000C6AFD" w:rsidP="00A112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AUXILIAR DE SERVIÇOS GERAIS</w:t>
            </w:r>
          </w:p>
        </w:tc>
      </w:tr>
    </w:tbl>
    <w:p w14:paraId="68112F6E" w14:textId="77777777" w:rsidR="006F15DC" w:rsidRDefault="006F15DC" w:rsidP="006F15DC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B41E48" w:rsidRPr="00B41E48" w14:paraId="2476193F" w14:textId="77777777" w:rsidTr="00B41E4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DAA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433B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0B6B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1AD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B41E48" w:rsidRPr="00B41E48" w14:paraId="72ED022A" w14:textId="77777777" w:rsidTr="00B62F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D7C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A659" w14:textId="52310C26" w:rsidR="00B41E48" w:rsidRPr="00B41E48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782E" w14:textId="17998243" w:rsidR="00B41E48" w:rsidRPr="00B41E48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Alexandre Correa de Oliveira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3A00" w14:textId="417A5CA3" w:rsidR="00B41E48" w:rsidRPr="00B41E48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212</w:t>
            </w:r>
          </w:p>
        </w:tc>
      </w:tr>
      <w:tr w:rsidR="00996FAA" w:rsidRPr="00B41E48" w14:paraId="556C0B07" w14:textId="77777777" w:rsidTr="00B62F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B702" w14:textId="09317E6F" w:rsidR="00996FAA" w:rsidRPr="00B41E48" w:rsidRDefault="00996FAA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A16B" w14:textId="605631F5" w:rsidR="00996FAA" w:rsidRPr="00B41E48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499B" w14:textId="19A21592" w:rsidR="00996FAA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Cristiane da Silva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A0F0" w14:textId="11234FD2" w:rsidR="00996FAA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60</w:t>
            </w:r>
          </w:p>
        </w:tc>
      </w:tr>
      <w:tr w:rsidR="00B41E48" w:rsidRPr="00B41E48" w14:paraId="6A10282B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23E" w14:textId="13D1D375" w:rsidR="00B41E48" w:rsidRPr="00B41E48" w:rsidRDefault="00996FAA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</w:t>
            </w:r>
            <w:r w:rsidR="00B41E48" w:rsidRPr="00B41E48"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B71B" w14:textId="0221FA2B" w:rsidR="00B41E48" w:rsidRPr="00B41E48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2B38" w14:textId="103A6AFD" w:rsidR="00B41E48" w:rsidRPr="00B41E48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Sebastião Chaves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0E31" w14:textId="76E2C87E" w:rsidR="00B41E48" w:rsidRPr="00B41E48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32</w:t>
            </w:r>
          </w:p>
        </w:tc>
      </w:tr>
      <w:tr w:rsidR="00B62FDC" w:rsidRPr="00B41E48" w14:paraId="170DC822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FDEB" w14:textId="068635B7" w:rsidR="00B62FDC" w:rsidRDefault="00B62FDC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EBF9" w14:textId="2CC1E624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93DD" w14:textId="09D8DA83" w:rsidR="00B62FDC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Bartolomeu José Jacob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480D" w14:textId="3F47CA54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24</w:t>
            </w:r>
          </w:p>
        </w:tc>
      </w:tr>
      <w:tr w:rsidR="00B62FDC" w:rsidRPr="00B41E48" w14:paraId="09E022CD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76AE" w14:textId="4663C089" w:rsidR="00B62FDC" w:rsidRDefault="00B62FDC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98C7" w14:textId="1D6116CA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BA2C" w14:textId="3F3CD3E8" w:rsidR="00B62FDC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Dirce Fernandes Pereira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0673" w14:textId="06D95944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24</w:t>
            </w:r>
          </w:p>
        </w:tc>
      </w:tr>
      <w:tr w:rsidR="00B62FDC" w:rsidRPr="00B41E48" w14:paraId="2C2CA0F1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DACA" w14:textId="3CCE4AB6" w:rsidR="00B62FDC" w:rsidRDefault="00B62FDC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3C3F" w14:textId="18CBD20A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ED98" w14:textId="468555A7" w:rsidR="00B62FDC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Matilde Padilha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963F" w14:textId="501D8F33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22</w:t>
            </w:r>
          </w:p>
        </w:tc>
      </w:tr>
      <w:tr w:rsidR="00B62FDC" w:rsidRPr="00B41E48" w14:paraId="0044E3DE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D0FB" w14:textId="47A71F31" w:rsidR="00B62FDC" w:rsidRDefault="00B62FDC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F139" w14:textId="694ABAD3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C87C" w14:textId="2694AA1E" w:rsidR="00B62FDC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Sirlei Pacheco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2068" w14:textId="65099E9B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18</w:t>
            </w:r>
          </w:p>
        </w:tc>
      </w:tr>
      <w:tr w:rsidR="00B62FDC" w:rsidRPr="00B41E48" w14:paraId="04D49BB1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63F6" w14:textId="333247E7" w:rsidR="00B62FDC" w:rsidRDefault="00B62FDC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BA91" w14:textId="274F5C51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0D0B" w14:textId="728E2666" w:rsidR="00B62FDC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Andrieli Aparecida Orvato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1398" w14:textId="60E65E73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13</w:t>
            </w:r>
          </w:p>
        </w:tc>
      </w:tr>
      <w:tr w:rsidR="00B62FDC" w:rsidRPr="00B41E48" w14:paraId="3A29D245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973C" w14:textId="4DCC429E" w:rsidR="00B62FDC" w:rsidRDefault="00B62FDC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9º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D302" w14:textId="38057C18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B118" w14:textId="558087DE" w:rsidR="00B62FDC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Ivo Andrietti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B67E" w14:textId="1461D5A2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10</w:t>
            </w:r>
          </w:p>
        </w:tc>
      </w:tr>
      <w:tr w:rsidR="00B62FDC" w:rsidRPr="00B41E48" w14:paraId="6EC08469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7A61" w14:textId="3B069F06" w:rsidR="00B62FDC" w:rsidRDefault="00B62FDC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10º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C8DC" w14:textId="1CC09FA7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6FDF" w14:textId="4F436AD8" w:rsidR="00B62FDC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Dulce Daiana Da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9096" w14:textId="6866CD7D" w:rsidR="00B62FDC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9</w:t>
            </w:r>
          </w:p>
        </w:tc>
      </w:tr>
      <w:tr w:rsidR="004D22B7" w:rsidRPr="00B41E48" w14:paraId="20597258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15B8" w14:textId="796DA7E8" w:rsidR="004D22B7" w:rsidRDefault="004D22B7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0B96" w14:textId="78640BE8" w:rsidR="004D22B7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47DE" w14:textId="3409B368" w:rsidR="004D22B7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Angela Caroline Ramos Cipriani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E956" w14:textId="73347BB1" w:rsidR="004D22B7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</w:t>
            </w:r>
          </w:p>
        </w:tc>
      </w:tr>
      <w:tr w:rsidR="004D22B7" w:rsidRPr="00B41E48" w14:paraId="5217E525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553D" w14:textId="31EAC26B" w:rsidR="004D22B7" w:rsidRDefault="004D22B7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D2A3" w14:textId="4CEAD87A" w:rsidR="004D22B7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8A02" w14:textId="06828D8B" w:rsidR="004D22B7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Grecieli Daiane Caldeira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63EA" w14:textId="597CC4CB" w:rsidR="004D22B7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</w:t>
            </w:r>
          </w:p>
        </w:tc>
      </w:tr>
      <w:tr w:rsidR="004D22B7" w:rsidRPr="00B41E48" w14:paraId="61AB50AC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8DCF" w14:textId="5A5158B4" w:rsidR="004D22B7" w:rsidRDefault="004D22B7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4872" w14:textId="020DFDCE" w:rsidR="004D22B7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F5D5" w14:textId="5AE01EC8" w:rsidR="004D22B7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Bernadete Schat dos Santos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E3F6" w14:textId="6309D62A" w:rsidR="004D22B7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</w:t>
            </w:r>
          </w:p>
        </w:tc>
      </w:tr>
      <w:tr w:rsidR="000C6AFD" w:rsidRPr="00B41E48" w14:paraId="61BEF651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859A" w14:textId="2D86F167" w:rsidR="000C6AFD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59AF" w14:textId="50E06404" w:rsidR="000C6AFD" w:rsidRDefault="000C6AF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844" w14:textId="05E9682E" w:rsidR="000C6AFD" w:rsidRDefault="000C6AF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Domingos Alcebias Till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BC71" w14:textId="7F10DC99" w:rsidR="000C6AFD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71CD9139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DD92" w14:textId="11CBB7F6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E42F" w14:textId="40BBA235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B71D" w14:textId="3D738313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Hercílio Soares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BDC8" w14:textId="4A635887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54346CAE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78EA" w14:textId="40CE6F2C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4E07" w14:textId="6ECE470A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1A0E" w14:textId="4F579E39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Sandra Bernadete Deschamps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6C87" w14:textId="4BB65984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3AA764FF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19F3" w14:textId="20119D7C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7764" w14:textId="6EAE7389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F166" w14:textId="07230680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Creio Nazareno Araújo Victor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A721" w14:textId="59018F73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5E7B07C6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C24C" w14:textId="2D3F23D0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8DB6" w14:textId="4321EE83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707C" w14:textId="1B7AA0FE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Jorgina de Mattes Antunes Nunes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1825" w14:textId="0F9F2A2C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5439057D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09B4" w14:textId="5B32BCA2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19º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215E" w14:textId="4D5BFB9A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1155" w14:textId="6CBE3711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Luis Pedro Domingues da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98DB" w14:textId="022E3B5E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7D37F116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7C8F" w14:textId="04736E40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20º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6086" w14:textId="0BA1B664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E811" w14:textId="74E763A1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Vilmar Quintino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C9E4" w14:textId="75B4AD8E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01660B94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5024" w14:textId="106442DB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53DD" w14:textId="5FD83625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1682" w14:textId="09DD248B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Elisangela Baia de Oliveira Moura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4F2C" w14:textId="56212FB3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66810173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17F9" w14:textId="3871FA32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A943" w14:textId="713D34CE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4847" w14:textId="425681FC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Jailson Jose dos Santos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BCF0" w14:textId="49A4EC81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4029B139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0F9A" w14:textId="6CE5B32E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588B" w14:textId="0424AB67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9EEB" w14:textId="522BB496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Isabel Cristina Pinto dos Santos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6FB9" w14:textId="04D6F616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650BFAE4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DE6D" w14:textId="6FEC4582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F0DC" w14:textId="123A8E2A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0C1B" w14:textId="10F6F144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Jorge Bueno da Rocha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15A9" w14:textId="39095905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2C6B064C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95B7" w14:textId="0A190DBA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77A7" w14:textId="1D162337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2A58" w14:textId="0346E5ED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Mauricio Ferreira da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424A" w14:textId="1CA7A23F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158EE" w:rsidRPr="00B41E48" w14:paraId="599EA191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E2BD" w14:textId="534542A8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50B1" w14:textId="60CBDC5A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5CA9" w14:textId="55499440" w:rsidR="006158EE" w:rsidRDefault="006158EE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Joelson Maciel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8860" w14:textId="2A8D8E26" w:rsidR="006158EE" w:rsidRDefault="006158EE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2CF3A0FF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5E80" w14:textId="5E308F44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365C" w14:textId="60FF5D81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2370" w14:textId="0525DB5B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Daniela Carpes Santos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6C7D" w14:textId="32020543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7265A013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F31A" w14:textId="287DFFF1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F37A" w14:textId="4DF43737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70A6" w14:textId="64BF282D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Janaina  Marlene Francisco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8EB5" w14:textId="1332977D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70FF279E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B1F6" w14:textId="31188064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29º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03D6" w14:textId="385A452C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D793" w14:textId="58FB7D64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Valdevina Ferreira Machado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EA09" w14:textId="4F351ECB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75EA8C1E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6C04" w14:textId="3113B3F7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30º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9046" w14:textId="7F8AC1CD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9775" w14:textId="248E3601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Camila Alexandra Soares da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4F07" w14:textId="0AAB1B03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779869F3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BAE3" w14:textId="12152C87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45BE" w14:textId="01F11D35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7B77" w14:textId="3E3ABADB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Léia Quevedo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5E39" w14:textId="2E3369B3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7986144C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0E23" w14:textId="7E80A32C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16E1" w14:textId="40E883E5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7820" w14:textId="23111063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Eduardo Schmitt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3AEA" w14:textId="66B2DC46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6D3B44DB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EE76" w14:textId="1A4FC9FF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lastRenderedPageBreak/>
              <w:t>33º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0779" w14:textId="1341B29B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884B" w14:textId="7D3B273F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Jaqueline Mandecau Nicoletti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8F32" w14:textId="66917077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08F6D2E2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6C79" w14:textId="09ACF245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146F" w14:textId="32A71339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9BD4" w14:textId="1070B27B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Manoel Renned Bispo de Sa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BBA8" w14:textId="3D337429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3A88DD84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B8C4" w14:textId="00297E48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1E9B" w14:textId="32993DC0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ED43" w14:textId="61631CF2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Sebastiana Machado de Oliveira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EBB9" w14:textId="765FE469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D621D" w:rsidRPr="00B41E48" w14:paraId="72652798" w14:textId="77777777" w:rsidTr="00B62F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3F66" w14:textId="253AF642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E4EC" w14:textId="54A95A2A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2CC4" w14:textId="3586DF11" w:rsidR="00FD621D" w:rsidRDefault="00FD621D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Rosilene Meireles Linhares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3EF0" w14:textId="5152467B" w:rsidR="00FD621D" w:rsidRDefault="00FD621D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</w:tbl>
    <w:p w14:paraId="0CFF4274" w14:textId="2D15E4D9" w:rsidR="00B41E48" w:rsidRDefault="00B41E48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E57178" w:rsidRPr="00C07464" w14:paraId="21A89581" w14:textId="77777777" w:rsidTr="005139B9">
        <w:trPr>
          <w:trHeight w:val="43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0930F8" w14:textId="234FFA66" w:rsidR="00E57178" w:rsidRPr="00C07464" w:rsidRDefault="006D429F" w:rsidP="005139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AUXILIAR TÉCNICO ADMINISTRATIVO FINANCEIRO</w:t>
            </w:r>
          </w:p>
        </w:tc>
      </w:tr>
    </w:tbl>
    <w:p w14:paraId="5B7C2F8F" w14:textId="77777777" w:rsidR="00E57178" w:rsidRDefault="00E57178" w:rsidP="00E57178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E57178" w:rsidRPr="00B41E48" w14:paraId="66F3CFC8" w14:textId="77777777" w:rsidTr="005139B9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58B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21C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321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359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E57178" w:rsidRPr="00B41E48" w14:paraId="301BB008" w14:textId="77777777" w:rsidTr="005139B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E90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7B2A" w14:textId="436E8255" w:rsidR="00E57178" w:rsidRPr="00B41E4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AD5D" w14:textId="2DE3896D" w:rsidR="00E57178" w:rsidRPr="00B41E48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Washington Oliveira Santos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779D" w14:textId="04214280" w:rsidR="00E57178" w:rsidRPr="00B41E4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62</w:t>
            </w:r>
          </w:p>
        </w:tc>
      </w:tr>
      <w:tr w:rsidR="00E57178" w:rsidRPr="00B41E48" w14:paraId="13181137" w14:textId="77777777" w:rsidTr="005139B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EF42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9457" w14:textId="3D767B4D" w:rsidR="00E57178" w:rsidRPr="00B41E4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8D85" w14:textId="7BC733E7" w:rsidR="00E57178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Suze Nery da Cunha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FED5" w14:textId="5B2A7936" w:rsidR="00E5717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34</w:t>
            </w:r>
          </w:p>
        </w:tc>
      </w:tr>
      <w:tr w:rsidR="00E57178" w:rsidRPr="00B41E48" w14:paraId="2AE06BD4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2AAC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</w:t>
            </w:r>
            <w:r w:rsidRPr="00B41E48"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CB1A" w14:textId="442B084E" w:rsidR="00E57178" w:rsidRPr="00B41E4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43EA" w14:textId="4E1D62E0" w:rsidR="00E57178" w:rsidRPr="00B41E48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Lucikarla da Silva Pontes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4CF0" w14:textId="06E056E2" w:rsidR="00E57178" w:rsidRPr="00B41E4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22</w:t>
            </w:r>
          </w:p>
        </w:tc>
      </w:tr>
      <w:tr w:rsidR="00E57178" w:rsidRPr="00B41E48" w14:paraId="28D643E0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7948" w14:textId="77777777" w:rsidR="00E5717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B41F" w14:textId="15E17F2C" w:rsidR="00E5717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D190" w14:textId="1589939E" w:rsidR="00E57178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Marcela de Oliveira Guedes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8C61" w14:textId="4AB49873" w:rsidR="00E5717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15,5</w:t>
            </w:r>
          </w:p>
        </w:tc>
      </w:tr>
      <w:tr w:rsidR="00E57178" w:rsidRPr="00B41E48" w14:paraId="0F2FC489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ABA9" w14:textId="77777777" w:rsidR="00E5717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5095" w14:textId="51168DDA" w:rsidR="00E5717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23F8" w14:textId="67C5BC0D" w:rsidR="00E57178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Carolini Bittencourt Alves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B1A5" w14:textId="15B1A5CD" w:rsidR="00E5717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8,0</w:t>
            </w:r>
          </w:p>
        </w:tc>
      </w:tr>
      <w:tr w:rsidR="00E57178" w:rsidRPr="00B41E48" w14:paraId="07196670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7B16" w14:textId="77777777" w:rsidR="00E5717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C120" w14:textId="5C882015" w:rsidR="00E5717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C310" w14:textId="7E0755AD" w:rsidR="00E57178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Elayne Cristina Honorio Monteiro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1FDE" w14:textId="6A37E58F" w:rsidR="00E5717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6,0</w:t>
            </w:r>
          </w:p>
        </w:tc>
      </w:tr>
      <w:tr w:rsidR="00E57178" w:rsidRPr="00B41E48" w14:paraId="2C0CAB72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818B" w14:textId="77777777" w:rsidR="00E5717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ADCD" w14:textId="3A4C3819" w:rsidR="00E5717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787F" w14:textId="59C69973" w:rsidR="00E57178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Cristiane da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96F8" w14:textId="674E164D" w:rsidR="00E57178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FA796E" w:rsidRPr="00B41E48" w14:paraId="1531F5CE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2486" w14:textId="431AB114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ECF0" w14:textId="3E5CE376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9F3C" w14:textId="267CFFEC" w:rsidR="00FA796E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Rafaela Borges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97CA" w14:textId="3EAE2CBF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FA796E" w:rsidRPr="00B41E48" w14:paraId="3939C7FA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4FD6" w14:textId="048F88D2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9º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AE9E" w14:textId="0AA66F6A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B01F" w14:textId="748ABA54" w:rsidR="00FA796E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Samara Gabriele da Silva Guimarães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9577" w14:textId="0EA6443E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FA796E" w:rsidRPr="00B41E48" w14:paraId="4A6C71BF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8409" w14:textId="2D96C396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10º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1C3F" w14:textId="485ED459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6199" w14:textId="4476CB0F" w:rsidR="00FA796E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Yurik Ravel Chagas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F3B7" w14:textId="5B20F0B1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FA796E" w:rsidRPr="00B41E48" w14:paraId="2CE1A756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CA18" w14:textId="4C29F4FA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B5D7" w14:textId="462B2B86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B8A4" w14:textId="0AFB62A2" w:rsidR="00FA796E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Maria Victória Schnaider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6CFA" w14:textId="5A524CA4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FA796E" w:rsidRPr="00B41E48" w14:paraId="137399D7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C6C3" w14:textId="2CD5B0AA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E136" w14:textId="6D1F2D03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9B33" w14:textId="411E9757" w:rsidR="00FA796E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Larissa Hardt Chinal de Jesus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D16B" w14:textId="134D4303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FA796E" w:rsidRPr="00B41E48" w14:paraId="2B38B8E6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3AC2" w14:textId="615C2D50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1518" w14:textId="35F032D0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13C7" w14:textId="6643BCAE" w:rsidR="00FA796E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João Lucas Schnaider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C63C" w14:textId="7925A304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FA796E" w:rsidRPr="00B41E48" w14:paraId="6E0ACF3A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266E" w14:textId="6434C0C4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096D" w14:textId="1EDD5776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6EAC" w14:textId="764DFCFE" w:rsidR="00FA796E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Ana Carolina da Conceição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6851" w14:textId="36C8FBBF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FA796E" w:rsidRPr="00B41E48" w14:paraId="5D901119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3BA1" w14:textId="61227E72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6009" w14:textId="5745CC44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1D39" w14:textId="761C8EAF" w:rsidR="00FA796E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Maria Carolina Hames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F962" w14:textId="1A981703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FA796E" w:rsidRPr="00B41E48" w14:paraId="4B18A6DE" w14:textId="77777777" w:rsidTr="005139B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2807" w14:textId="1DE4A238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7B7E" w14:textId="355FB6D5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80A5" w14:textId="657F88AC" w:rsidR="00FA796E" w:rsidRDefault="00FA796E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Vitoria Ribeiro de Almeida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F4C4" w14:textId="5AF8AFA0" w:rsidR="00FA796E" w:rsidRDefault="00FA796E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</w:tbl>
    <w:p w14:paraId="0EF0CD62" w14:textId="77777777" w:rsidR="00E57178" w:rsidRDefault="00E57178" w:rsidP="00E57178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553DAC" w:rsidRPr="00C07464" w14:paraId="793C45A4" w14:textId="77777777" w:rsidTr="005139B9">
        <w:trPr>
          <w:trHeight w:val="43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ABC89F" w14:textId="0A87CFB1" w:rsidR="00553DAC" w:rsidRPr="00C07464" w:rsidRDefault="006D429F" w:rsidP="005139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OPERADOR DE MÁQUINAS</w:t>
            </w:r>
          </w:p>
        </w:tc>
      </w:tr>
    </w:tbl>
    <w:p w14:paraId="1848992B" w14:textId="77777777" w:rsidR="00553DAC" w:rsidRDefault="00553DAC" w:rsidP="00553DAC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553DAC" w:rsidRPr="00B41E48" w14:paraId="23A4DFAA" w14:textId="77777777" w:rsidTr="006D429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260" w14:textId="77777777" w:rsidR="00553DAC" w:rsidRPr="00B41E48" w:rsidRDefault="00553DAC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8DB" w14:textId="77777777" w:rsidR="00553DAC" w:rsidRPr="00B41E48" w:rsidRDefault="00553DAC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414" w14:textId="77777777" w:rsidR="00553DAC" w:rsidRPr="00B41E48" w:rsidRDefault="00553DAC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E7C8" w14:textId="77777777" w:rsidR="00553DAC" w:rsidRPr="00B41E48" w:rsidRDefault="00553DAC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553DAC" w:rsidRPr="00B41E48" w14:paraId="5981D4EA" w14:textId="77777777" w:rsidTr="006D429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7D7" w14:textId="77777777" w:rsidR="00553DAC" w:rsidRPr="00B41E48" w:rsidRDefault="00553DAC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B6BB" w14:textId="653740A4" w:rsidR="00553DAC" w:rsidRPr="00B41E48" w:rsidRDefault="006D429F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038B" w14:textId="7673EF32" w:rsidR="00553DAC" w:rsidRPr="00B41E48" w:rsidRDefault="006D429F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Valmor Nunes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BCA5" w14:textId="167103DA" w:rsidR="00553DAC" w:rsidRPr="00B41E48" w:rsidRDefault="006D429F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6D429F" w:rsidRPr="00B41E48" w14:paraId="0279BAB9" w14:textId="77777777" w:rsidTr="006D429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08B2" w14:textId="08BBEADA" w:rsidR="006D429F" w:rsidRPr="00B41E48" w:rsidRDefault="006D429F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5C39" w14:textId="0C8E794E" w:rsidR="006D429F" w:rsidRDefault="006D429F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BC16" w14:textId="0D34E238" w:rsidR="006D429F" w:rsidRDefault="006D429F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Luiz Fernando Rinco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9FD7" w14:textId="0BDF006D" w:rsidR="006D429F" w:rsidRDefault="006D429F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6D429F" w:rsidRPr="00B41E48" w14:paraId="7138DAE6" w14:textId="77777777" w:rsidTr="006D429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1B4F" w14:textId="6475118F" w:rsidR="006D429F" w:rsidRPr="00B41E48" w:rsidRDefault="006D429F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6576" w14:textId="3BC65005" w:rsidR="006D429F" w:rsidRDefault="006D429F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4FD0" w14:textId="6E9CCDA4" w:rsidR="006D429F" w:rsidRDefault="006D429F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Gustavo Antal Parme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B75A" w14:textId="0D950FD7" w:rsidR="006D429F" w:rsidRDefault="006D429F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</w:tbl>
    <w:p w14:paraId="4A49D300" w14:textId="5C626B8B" w:rsidR="00553DAC" w:rsidRDefault="00553DAC" w:rsidP="00553DAC">
      <w:pPr>
        <w:spacing w:before="116"/>
        <w:ind w:left="112"/>
        <w:rPr>
          <w:rFonts w:ascii="Arial" w:hAnsi="Arial" w:cs="Arial"/>
        </w:rPr>
      </w:pPr>
    </w:p>
    <w:p w14:paraId="58346193" w14:textId="19150030" w:rsidR="00954FBC" w:rsidRDefault="00491C01">
      <w:pPr>
        <w:spacing w:before="116"/>
        <w:ind w:left="112"/>
        <w:rPr>
          <w:rFonts w:ascii="Arial" w:hAnsi="Arial" w:cs="Arial"/>
        </w:rPr>
      </w:pPr>
      <w:r w:rsidRPr="00EB45C5">
        <w:rPr>
          <w:rFonts w:ascii="Arial" w:hAnsi="Arial" w:cs="Arial"/>
        </w:rPr>
        <w:t>Ilhota - SC,</w:t>
      </w:r>
      <w:r w:rsidR="00FF4372">
        <w:rPr>
          <w:rFonts w:ascii="Arial" w:hAnsi="Arial" w:cs="Arial"/>
        </w:rPr>
        <w:t xml:space="preserve"> </w:t>
      </w:r>
      <w:r w:rsidR="00FA796E">
        <w:rPr>
          <w:rFonts w:ascii="Arial" w:hAnsi="Arial" w:cs="Arial"/>
        </w:rPr>
        <w:t>2</w:t>
      </w:r>
      <w:r w:rsidR="00B14925">
        <w:rPr>
          <w:rFonts w:ascii="Arial" w:hAnsi="Arial" w:cs="Arial"/>
        </w:rPr>
        <w:t>8</w:t>
      </w:r>
      <w:r w:rsidR="00354C5E">
        <w:rPr>
          <w:rFonts w:ascii="Arial" w:hAnsi="Arial" w:cs="Arial"/>
        </w:rPr>
        <w:t xml:space="preserve"> </w:t>
      </w:r>
      <w:r w:rsidRPr="00EB45C5">
        <w:rPr>
          <w:rFonts w:ascii="Arial" w:hAnsi="Arial" w:cs="Arial"/>
        </w:rPr>
        <w:t xml:space="preserve">de </w:t>
      </w:r>
      <w:r w:rsidR="00297290">
        <w:rPr>
          <w:rFonts w:ascii="Arial" w:hAnsi="Arial" w:cs="Arial"/>
        </w:rPr>
        <w:t>fevereiro</w:t>
      </w:r>
      <w:r w:rsidR="00D16090">
        <w:rPr>
          <w:rFonts w:ascii="Arial" w:hAnsi="Arial" w:cs="Arial"/>
        </w:rPr>
        <w:t xml:space="preserve"> </w:t>
      </w:r>
      <w:r w:rsidRPr="00EB45C5">
        <w:rPr>
          <w:rFonts w:ascii="Arial" w:hAnsi="Arial" w:cs="Arial"/>
        </w:rPr>
        <w:t>de 20</w:t>
      </w:r>
      <w:r w:rsidR="00BD79FA">
        <w:rPr>
          <w:rFonts w:ascii="Arial" w:hAnsi="Arial" w:cs="Arial"/>
        </w:rPr>
        <w:t>2</w:t>
      </w:r>
      <w:r w:rsidR="00D16090">
        <w:rPr>
          <w:rFonts w:ascii="Arial" w:hAnsi="Arial" w:cs="Arial"/>
        </w:rPr>
        <w:t>3</w:t>
      </w:r>
      <w:r w:rsidRPr="00EB45C5">
        <w:rPr>
          <w:rFonts w:ascii="Arial" w:hAnsi="Arial" w:cs="Arial"/>
        </w:rPr>
        <w:t>.</w:t>
      </w:r>
    </w:p>
    <w:p w14:paraId="22C7691E" w14:textId="57186409" w:rsidR="00F72B85" w:rsidRDefault="00F72B85">
      <w:pPr>
        <w:spacing w:before="116"/>
        <w:ind w:left="112"/>
        <w:rPr>
          <w:rFonts w:ascii="Arial" w:hAnsi="Arial" w:cs="Arial"/>
        </w:rPr>
      </w:pPr>
    </w:p>
    <w:p w14:paraId="428F3570" w14:textId="0B01E8A0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6345FAEB" w14:textId="0EB7FD70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43827306" w14:textId="7E839600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28FE2EFF" w14:textId="77777777" w:rsidR="00312F03" w:rsidRPr="00EB45C5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0C4B58E1" w14:textId="77777777" w:rsidR="00954FBC" w:rsidRPr="00EB45C5" w:rsidRDefault="00491C01">
      <w:pPr>
        <w:spacing w:before="181"/>
        <w:ind w:left="2037" w:right="2376"/>
        <w:jc w:val="center"/>
        <w:rPr>
          <w:rFonts w:ascii="Arial" w:hAnsi="Arial" w:cs="Arial"/>
        </w:rPr>
      </w:pPr>
      <w:r w:rsidRPr="00EB45C5">
        <w:rPr>
          <w:rFonts w:ascii="Arial" w:hAnsi="Arial" w:cs="Arial"/>
        </w:rPr>
        <w:t>ERICO DE</w:t>
      </w:r>
      <w:r w:rsidRPr="00EB45C5">
        <w:rPr>
          <w:rFonts w:ascii="Arial" w:hAnsi="Arial" w:cs="Arial"/>
          <w:spacing w:val="-9"/>
        </w:rPr>
        <w:t xml:space="preserve"> </w:t>
      </w:r>
      <w:r w:rsidRPr="00EB45C5">
        <w:rPr>
          <w:rFonts w:ascii="Arial" w:hAnsi="Arial" w:cs="Arial"/>
        </w:rPr>
        <w:t>OLIVEIRA</w:t>
      </w:r>
    </w:p>
    <w:p w14:paraId="5F7B3A62" w14:textId="765EDCC3" w:rsidR="00954FBC" w:rsidRPr="00EB45C5" w:rsidRDefault="00491C01" w:rsidP="00FD62EC">
      <w:pPr>
        <w:spacing w:before="41"/>
        <w:ind w:left="2039" w:right="2374"/>
        <w:jc w:val="center"/>
        <w:rPr>
          <w:rFonts w:ascii="Arial" w:hAnsi="Arial" w:cs="Arial"/>
        </w:rPr>
      </w:pPr>
      <w:r w:rsidRPr="00EB45C5">
        <w:rPr>
          <w:rFonts w:ascii="Arial" w:hAnsi="Arial" w:cs="Arial"/>
        </w:rPr>
        <w:t>Prefeito</w:t>
      </w:r>
      <w:r w:rsidRPr="00EB45C5">
        <w:rPr>
          <w:rFonts w:ascii="Arial" w:hAnsi="Arial" w:cs="Arial"/>
          <w:spacing w:val="-2"/>
        </w:rPr>
        <w:t xml:space="preserve"> </w:t>
      </w:r>
      <w:r w:rsidRPr="00EB45C5">
        <w:rPr>
          <w:rFonts w:ascii="Arial" w:hAnsi="Arial" w:cs="Arial"/>
        </w:rPr>
        <w:t>Municipal</w:t>
      </w:r>
    </w:p>
    <w:p w14:paraId="157BA8EE" w14:textId="0D8EEEC6" w:rsidR="00954FBC" w:rsidRDefault="00954FBC">
      <w:pPr>
        <w:pStyle w:val="Corpodetexto"/>
        <w:rPr>
          <w:rFonts w:ascii="Arial" w:hAnsi="Arial" w:cs="Arial"/>
          <w:sz w:val="22"/>
          <w:szCs w:val="22"/>
        </w:rPr>
      </w:pPr>
    </w:p>
    <w:p w14:paraId="3F6AE2BE" w14:textId="3A5DA25C" w:rsidR="00F72B85" w:rsidRDefault="00F72B85">
      <w:pPr>
        <w:pStyle w:val="Corpodetexto"/>
        <w:rPr>
          <w:rFonts w:ascii="Arial" w:hAnsi="Arial" w:cs="Arial"/>
          <w:sz w:val="22"/>
          <w:szCs w:val="22"/>
        </w:rPr>
      </w:pPr>
    </w:p>
    <w:p w14:paraId="352A8654" w14:textId="466A4B75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76DDA59C" w14:textId="30275745" w:rsidR="00BC4D5E" w:rsidRDefault="00BC4D5E">
      <w:pPr>
        <w:pStyle w:val="Corpodetexto"/>
        <w:rPr>
          <w:rFonts w:ascii="Arial" w:hAnsi="Arial" w:cs="Arial"/>
          <w:sz w:val="22"/>
          <w:szCs w:val="22"/>
        </w:rPr>
      </w:pPr>
    </w:p>
    <w:p w14:paraId="704BC6CF" w14:textId="2616DDC0" w:rsidR="00BC4D5E" w:rsidRDefault="00BC4D5E">
      <w:pPr>
        <w:pStyle w:val="Corpodetexto"/>
        <w:rPr>
          <w:rFonts w:ascii="Arial" w:hAnsi="Arial" w:cs="Arial"/>
          <w:sz w:val="22"/>
          <w:szCs w:val="22"/>
        </w:rPr>
      </w:pPr>
    </w:p>
    <w:p w14:paraId="5645CD9D" w14:textId="4EEDE916" w:rsidR="00BC4D5E" w:rsidRDefault="00BC4D5E">
      <w:pPr>
        <w:pStyle w:val="Corpodetexto"/>
        <w:rPr>
          <w:rFonts w:ascii="Arial" w:hAnsi="Arial" w:cs="Arial"/>
          <w:sz w:val="22"/>
          <w:szCs w:val="22"/>
        </w:rPr>
      </w:pPr>
    </w:p>
    <w:p w14:paraId="3EE69C58" w14:textId="73FD646A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5B023609" w14:textId="7EDFD719" w:rsidR="00FA796E" w:rsidRDefault="00FA796E">
      <w:pPr>
        <w:pStyle w:val="Corpodetexto"/>
        <w:rPr>
          <w:rFonts w:ascii="Arial" w:hAnsi="Arial" w:cs="Arial"/>
          <w:sz w:val="22"/>
          <w:szCs w:val="22"/>
        </w:rPr>
      </w:pPr>
    </w:p>
    <w:p w14:paraId="6C4BE67F" w14:textId="77777777" w:rsidR="00FA796E" w:rsidRDefault="00FA796E">
      <w:pPr>
        <w:pStyle w:val="Corpodetexto"/>
        <w:rPr>
          <w:rFonts w:ascii="Arial" w:hAnsi="Arial" w:cs="Arial"/>
          <w:sz w:val="22"/>
          <w:szCs w:val="22"/>
        </w:rPr>
      </w:pPr>
    </w:p>
    <w:p w14:paraId="565698D9" w14:textId="77777777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2314E44B" w14:textId="77777777" w:rsidR="00954FBC" w:rsidRDefault="00491C01">
      <w:pPr>
        <w:tabs>
          <w:tab w:val="left" w:pos="4361"/>
          <w:tab w:val="left" w:pos="7194"/>
        </w:tabs>
        <w:spacing w:before="95" w:line="195" w:lineRule="exact"/>
        <w:ind w:left="112"/>
        <w:rPr>
          <w:rFonts w:ascii="Arial"/>
          <w:sz w:val="17"/>
        </w:rPr>
      </w:pPr>
      <w:r>
        <w:rPr>
          <w:rFonts w:ascii="Arial"/>
          <w:sz w:val="17"/>
        </w:rPr>
        <w:t>Rua Dr Leoberto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Leal,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160</w:t>
      </w:r>
      <w:r>
        <w:rPr>
          <w:rFonts w:ascii="Arial"/>
          <w:sz w:val="17"/>
        </w:rPr>
        <w:tab/>
        <w:t>Centro</w:t>
      </w:r>
      <w:r>
        <w:rPr>
          <w:rFonts w:ascii="Arial"/>
          <w:sz w:val="17"/>
        </w:rPr>
        <w:tab/>
        <w:t>CEP: 88.320-000</w:t>
      </w:r>
    </w:p>
    <w:p w14:paraId="7386CACA" w14:textId="77777777" w:rsidR="00954FBC" w:rsidRDefault="00491C01">
      <w:pPr>
        <w:tabs>
          <w:tab w:val="left" w:pos="7194"/>
        </w:tabs>
        <w:spacing w:line="195" w:lineRule="exact"/>
        <w:ind w:left="112"/>
        <w:rPr>
          <w:rFonts w:ascii="Arial"/>
          <w:sz w:val="17"/>
        </w:rPr>
      </w:pPr>
      <w:r>
        <w:rPr>
          <w:rFonts w:ascii="Arial"/>
          <w:sz w:val="17"/>
        </w:rPr>
        <w:t>CNPJ: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83.102.301/0001-53</w:t>
      </w:r>
      <w:r>
        <w:rPr>
          <w:rFonts w:ascii="Arial"/>
          <w:sz w:val="17"/>
        </w:rPr>
        <w:tab/>
        <w:t>Telefone: (47)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3343-8800</w:t>
      </w:r>
    </w:p>
    <w:sectPr w:rsidR="00954FBC" w:rsidSect="00954FBC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4021"/>
    <w:multiLevelType w:val="hybridMultilevel"/>
    <w:tmpl w:val="61EADBD6"/>
    <w:lvl w:ilvl="0" w:tplc="4BEE6732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897CBC0C">
      <w:numFmt w:val="bullet"/>
      <w:lvlText w:val="•"/>
      <w:lvlJc w:val="left"/>
      <w:pPr>
        <w:ind w:left="1776" w:hanging="360"/>
      </w:pPr>
      <w:rPr>
        <w:rFonts w:hint="default"/>
        <w:lang w:val="pt-PT" w:eastAsia="pt-PT" w:bidi="pt-PT"/>
      </w:rPr>
    </w:lvl>
    <w:lvl w:ilvl="2" w:tplc="CA942228">
      <w:numFmt w:val="bullet"/>
      <w:lvlText w:val="•"/>
      <w:lvlJc w:val="left"/>
      <w:pPr>
        <w:ind w:left="2713" w:hanging="360"/>
      </w:pPr>
      <w:rPr>
        <w:rFonts w:hint="default"/>
        <w:lang w:val="pt-PT" w:eastAsia="pt-PT" w:bidi="pt-PT"/>
      </w:rPr>
    </w:lvl>
    <w:lvl w:ilvl="3" w:tplc="DD325678">
      <w:numFmt w:val="bullet"/>
      <w:lvlText w:val="•"/>
      <w:lvlJc w:val="left"/>
      <w:pPr>
        <w:ind w:left="3649" w:hanging="360"/>
      </w:pPr>
      <w:rPr>
        <w:rFonts w:hint="default"/>
        <w:lang w:val="pt-PT" w:eastAsia="pt-PT" w:bidi="pt-PT"/>
      </w:rPr>
    </w:lvl>
    <w:lvl w:ilvl="4" w:tplc="C5C833C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D06A1348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36687A8C">
      <w:numFmt w:val="bullet"/>
      <w:lvlText w:val="•"/>
      <w:lvlJc w:val="left"/>
      <w:pPr>
        <w:ind w:left="6459" w:hanging="360"/>
      </w:pPr>
      <w:rPr>
        <w:rFonts w:hint="default"/>
        <w:lang w:val="pt-PT" w:eastAsia="pt-PT" w:bidi="pt-PT"/>
      </w:rPr>
    </w:lvl>
    <w:lvl w:ilvl="7" w:tplc="F09C37CA">
      <w:numFmt w:val="bullet"/>
      <w:lvlText w:val="•"/>
      <w:lvlJc w:val="left"/>
      <w:pPr>
        <w:ind w:left="7396" w:hanging="360"/>
      </w:pPr>
      <w:rPr>
        <w:rFonts w:hint="default"/>
        <w:lang w:val="pt-PT" w:eastAsia="pt-PT" w:bidi="pt-PT"/>
      </w:rPr>
    </w:lvl>
    <w:lvl w:ilvl="8" w:tplc="AE3222CC">
      <w:numFmt w:val="bullet"/>
      <w:lvlText w:val="•"/>
      <w:lvlJc w:val="left"/>
      <w:pPr>
        <w:ind w:left="83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0867100"/>
    <w:multiLevelType w:val="hybridMultilevel"/>
    <w:tmpl w:val="5B309AF6"/>
    <w:lvl w:ilvl="0" w:tplc="36EECDF4">
      <w:start w:val="1"/>
      <w:numFmt w:val="decimal"/>
      <w:lvlText w:val="%1."/>
      <w:lvlJc w:val="left"/>
      <w:pPr>
        <w:ind w:left="820" w:hanging="301"/>
        <w:jc w:val="right"/>
      </w:pPr>
      <w:rPr>
        <w:rFonts w:ascii="Arial" w:eastAsia="Arial" w:hAnsi="Arial" w:cs="Arial" w:hint="default"/>
        <w:b/>
        <w:bCs/>
        <w:spacing w:val="-11"/>
        <w:w w:val="97"/>
        <w:sz w:val="24"/>
        <w:szCs w:val="24"/>
        <w:lang w:val="pt-PT" w:eastAsia="pt-PT" w:bidi="pt-PT"/>
      </w:rPr>
    </w:lvl>
    <w:lvl w:ilvl="1" w:tplc="C9DEBE5C">
      <w:numFmt w:val="none"/>
      <w:lvlText w:val=""/>
      <w:lvlJc w:val="left"/>
      <w:pPr>
        <w:tabs>
          <w:tab w:val="num" w:pos="360"/>
        </w:tabs>
      </w:pPr>
    </w:lvl>
    <w:lvl w:ilvl="2" w:tplc="80D0484C">
      <w:numFmt w:val="none"/>
      <w:lvlText w:val=""/>
      <w:lvlJc w:val="left"/>
      <w:pPr>
        <w:tabs>
          <w:tab w:val="num" w:pos="360"/>
        </w:tabs>
      </w:pPr>
    </w:lvl>
    <w:lvl w:ilvl="3" w:tplc="17C8BBB4">
      <w:numFmt w:val="bullet"/>
      <w:lvlText w:val="•"/>
      <w:lvlJc w:val="left"/>
      <w:pPr>
        <w:ind w:left="820" w:hanging="671"/>
      </w:pPr>
      <w:rPr>
        <w:rFonts w:hint="default"/>
        <w:lang w:val="pt-PT" w:eastAsia="pt-PT" w:bidi="pt-PT"/>
      </w:rPr>
    </w:lvl>
    <w:lvl w:ilvl="4" w:tplc="A0D0F61E">
      <w:numFmt w:val="bullet"/>
      <w:lvlText w:val="•"/>
      <w:lvlJc w:val="left"/>
      <w:pPr>
        <w:ind w:left="900" w:hanging="671"/>
      </w:pPr>
      <w:rPr>
        <w:rFonts w:hint="default"/>
        <w:lang w:val="pt-PT" w:eastAsia="pt-PT" w:bidi="pt-PT"/>
      </w:rPr>
    </w:lvl>
    <w:lvl w:ilvl="5" w:tplc="A5ECF7A2">
      <w:numFmt w:val="bullet"/>
      <w:lvlText w:val="•"/>
      <w:lvlJc w:val="left"/>
      <w:pPr>
        <w:ind w:left="2486" w:hanging="671"/>
      </w:pPr>
      <w:rPr>
        <w:rFonts w:hint="default"/>
        <w:lang w:val="pt-PT" w:eastAsia="pt-PT" w:bidi="pt-PT"/>
      </w:rPr>
    </w:lvl>
    <w:lvl w:ilvl="6" w:tplc="CE8669B2">
      <w:numFmt w:val="bullet"/>
      <w:lvlText w:val="•"/>
      <w:lvlJc w:val="left"/>
      <w:pPr>
        <w:ind w:left="4073" w:hanging="671"/>
      </w:pPr>
      <w:rPr>
        <w:rFonts w:hint="default"/>
        <w:lang w:val="pt-PT" w:eastAsia="pt-PT" w:bidi="pt-PT"/>
      </w:rPr>
    </w:lvl>
    <w:lvl w:ilvl="7" w:tplc="53BE315E">
      <w:numFmt w:val="bullet"/>
      <w:lvlText w:val="•"/>
      <w:lvlJc w:val="left"/>
      <w:pPr>
        <w:ind w:left="5660" w:hanging="671"/>
      </w:pPr>
      <w:rPr>
        <w:rFonts w:hint="default"/>
        <w:lang w:val="pt-PT" w:eastAsia="pt-PT" w:bidi="pt-PT"/>
      </w:rPr>
    </w:lvl>
    <w:lvl w:ilvl="8" w:tplc="5CD262C4">
      <w:numFmt w:val="bullet"/>
      <w:lvlText w:val="•"/>
      <w:lvlJc w:val="left"/>
      <w:pPr>
        <w:ind w:left="7247" w:hanging="671"/>
      </w:pPr>
      <w:rPr>
        <w:rFonts w:hint="default"/>
        <w:lang w:val="pt-PT" w:eastAsia="pt-PT" w:bidi="pt-PT"/>
      </w:rPr>
    </w:lvl>
  </w:abstractNum>
  <w:num w:numId="1" w16cid:durableId="879122991">
    <w:abstractNumId w:val="0"/>
  </w:num>
  <w:num w:numId="2" w16cid:durableId="138949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BC"/>
    <w:rsid w:val="000051BC"/>
    <w:rsid w:val="000A5C63"/>
    <w:rsid w:val="000C6AFD"/>
    <w:rsid w:val="000C743A"/>
    <w:rsid w:val="00183F82"/>
    <w:rsid w:val="00280C22"/>
    <w:rsid w:val="00297290"/>
    <w:rsid w:val="002C14E1"/>
    <w:rsid w:val="00312F03"/>
    <w:rsid w:val="0031336F"/>
    <w:rsid w:val="00354C5E"/>
    <w:rsid w:val="003C2E9D"/>
    <w:rsid w:val="003F47F4"/>
    <w:rsid w:val="00460D9A"/>
    <w:rsid w:val="00491C01"/>
    <w:rsid w:val="004D22B7"/>
    <w:rsid w:val="004D2D29"/>
    <w:rsid w:val="00513CD3"/>
    <w:rsid w:val="005334D8"/>
    <w:rsid w:val="00534FF8"/>
    <w:rsid w:val="00553DAC"/>
    <w:rsid w:val="00597394"/>
    <w:rsid w:val="005A1EB4"/>
    <w:rsid w:val="006158EE"/>
    <w:rsid w:val="006D429F"/>
    <w:rsid w:val="006F15DC"/>
    <w:rsid w:val="007701A1"/>
    <w:rsid w:val="007B4DFA"/>
    <w:rsid w:val="00811A14"/>
    <w:rsid w:val="00880EFE"/>
    <w:rsid w:val="00954FBC"/>
    <w:rsid w:val="00996FAA"/>
    <w:rsid w:val="00A94F11"/>
    <w:rsid w:val="00AB0756"/>
    <w:rsid w:val="00AB395A"/>
    <w:rsid w:val="00AD7D65"/>
    <w:rsid w:val="00B14925"/>
    <w:rsid w:val="00B41E48"/>
    <w:rsid w:val="00B432C3"/>
    <w:rsid w:val="00B62FDC"/>
    <w:rsid w:val="00BC1AD5"/>
    <w:rsid w:val="00BC1E8E"/>
    <w:rsid w:val="00BC4D5E"/>
    <w:rsid w:val="00BD79FA"/>
    <w:rsid w:val="00C02615"/>
    <w:rsid w:val="00C07464"/>
    <w:rsid w:val="00D16090"/>
    <w:rsid w:val="00E3432E"/>
    <w:rsid w:val="00E57178"/>
    <w:rsid w:val="00EB45C5"/>
    <w:rsid w:val="00F72B85"/>
    <w:rsid w:val="00F77422"/>
    <w:rsid w:val="00FA796E"/>
    <w:rsid w:val="00FD621D"/>
    <w:rsid w:val="00FD62EC"/>
    <w:rsid w:val="00FD64A0"/>
    <w:rsid w:val="00FE12EC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4E2"/>
  <w15:docId w15:val="{AAE82F7B-F899-4234-BB9E-FF32E24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4FBC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4FB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4FBC"/>
    <w:pPr>
      <w:spacing w:before="52"/>
      <w:ind w:left="2039" w:right="237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4FBC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954FBC"/>
    <w:pPr>
      <w:spacing w:line="219" w:lineRule="exact"/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0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56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3</cp:revision>
  <dcterms:created xsi:type="dcterms:W3CDTF">2023-02-28T17:46:00Z</dcterms:created>
  <dcterms:modified xsi:type="dcterms:W3CDTF">2023-02-28T17:46:00Z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