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6B12C34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D365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365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27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77777777" w:rsidR="00816D2A" w:rsidRDefault="00816D2A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4314E227" w:rsidR="00816D2A" w:rsidRDefault="00816D2A" w:rsidP="0024510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2</w:t>
      </w:r>
      <w:r w:rsidR="0024510A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4510A">
        <w:rPr>
          <w:rFonts w:ascii="Arial" w:hAnsi="Arial" w:cs="Arial"/>
        </w:rPr>
        <w:t>616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24510A">
        <w:rPr>
          <w:rFonts w:ascii="Arial" w:hAnsi="Arial" w:cs="Arial"/>
        </w:rPr>
        <w:t>PASTOURIZA DA SILVA CUNHA</w:t>
      </w:r>
    </w:p>
    <w:p w14:paraId="1334C99D" w14:textId="587D438F" w:rsidR="009C771E" w:rsidRDefault="009C771E" w:rsidP="009C771E">
      <w:pPr>
        <w:spacing w:after="0" w:line="240" w:lineRule="auto"/>
        <w:ind w:right="-99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736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LUISLENE SANTANA DE JESUS SILVA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68991C55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613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414FCD">
        <w:rPr>
          <w:rFonts w:ascii="Arial" w:hAnsi="Arial" w:cs="Arial"/>
        </w:rPr>
        <w:t>JOSIANE BABINSKI</w:t>
      </w:r>
    </w:p>
    <w:p w14:paraId="636DCAC3" w14:textId="28F90591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14FCD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365A5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43</cp:revision>
  <dcterms:created xsi:type="dcterms:W3CDTF">2022-12-12T11:01:00Z</dcterms:created>
  <dcterms:modified xsi:type="dcterms:W3CDTF">2023-03-20T16:37:00Z</dcterms:modified>
</cp:coreProperties>
</file>