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EE2E" w14:textId="03D5E7EF" w:rsidR="00954FBC" w:rsidRDefault="00491C01">
      <w:pPr>
        <w:tabs>
          <w:tab w:val="left" w:pos="2882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151E9468" wp14:editId="51301858">
            <wp:extent cx="1019728" cy="11292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28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051BC"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3D22DB82" wp14:editId="2EF83A00">
                <wp:extent cx="4460875" cy="713740"/>
                <wp:effectExtent l="127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875" cy="713740"/>
                          <a:chOff x="0" y="0"/>
                          <a:chExt cx="7025" cy="112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D6BE6" w14:textId="77777777" w:rsidR="00954FBC" w:rsidRDefault="00491C01">
                              <w:pPr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ESTADO DE SANTA CATARINA</w:t>
                              </w:r>
                            </w:p>
                            <w:p w14:paraId="0C213232" w14:textId="77777777" w:rsidR="00954FBC" w:rsidRDefault="00491C01">
                              <w:pPr>
                                <w:spacing w:before="56"/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MUNICÍPIO DE ILHOTA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2DB82" id="Group 2" o:spid="_x0000_s1026" style="width:351.25pt;height:56.2pt;mso-position-horizontal-relative:char;mso-position-vertical-relative:line" coordsize="7025,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7025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702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3FD6BE6" w14:textId="77777777" w:rsidR="00954FBC" w:rsidRDefault="00491C01">
                        <w:pPr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ESTADO DE SANTA CATARINA</w:t>
                        </w:r>
                      </w:p>
                      <w:p w14:paraId="0C213232" w14:textId="77777777" w:rsidR="00954FBC" w:rsidRDefault="00491C01">
                        <w:pPr>
                          <w:spacing w:before="56"/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MUNICÍPIO DE ILHOTA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E3FF6E" w14:textId="77777777" w:rsidR="00954FBC" w:rsidRDefault="00954FBC">
      <w:pPr>
        <w:pStyle w:val="Corpodetexto"/>
        <w:rPr>
          <w:rFonts w:ascii="Times New Roman"/>
          <w:sz w:val="21"/>
        </w:rPr>
      </w:pPr>
    </w:p>
    <w:p w14:paraId="68CB108D" w14:textId="093ED190" w:rsidR="00954FBC" w:rsidRPr="00B567E8" w:rsidRDefault="00491C01">
      <w:pPr>
        <w:pStyle w:val="Ttulo11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 xml:space="preserve">PROCESSO SELETIVO Nº </w:t>
      </w:r>
      <w:r w:rsidR="001F02EE">
        <w:rPr>
          <w:rFonts w:ascii="Arial" w:hAnsi="Arial" w:cs="Arial"/>
          <w:sz w:val="20"/>
          <w:szCs w:val="20"/>
        </w:rPr>
        <w:t>00</w:t>
      </w:r>
      <w:r w:rsidR="00CC5D20">
        <w:rPr>
          <w:rFonts w:ascii="Arial" w:hAnsi="Arial" w:cs="Arial"/>
          <w:sz w:val="20"/>
          <w:szCs w:val="20"/>
        </w:rPr>
        <w:t>7</w:t>
      </w:r>
      <w:r w:rsidR="001F02EE">
        <w:rPr>
          <w:rFonts w:ascii="Arial" w:hAnsi="Arial" w:cs="Arial"/>
          <w:sz w:val="20"/>
          <w:szCs w:val="20"/>
        </w:rPr>
        <w:t>/2023</w:t>
      </w:r>
    </w:p>
    <w:p w14:paraId="5146D926" w14:textId="606FFBFB" w:rsidR="00954FBC" w:rsidRPr="00B567E8" w:rsidRDefault="00954FBC">
      <w:pPr>
        <w:pStyle w:val="Corpodetexto"/>
        <w:rPr>
          <w:rFonts w:ascii="Arial" w:hAnsi="Arial" w:cs="Arial"/>
          <w:b/>
          <w:sz w:val="20"/>
          <w:szCs w:val="20"/>
        </w:rPr>
      </w:pPr>
    </w:p>
    <w:p w14:paraId="36FA8FE2" w14:textId="2CDD748D" w:rsidR="00954FBC" w:rsidRDefault="00460D9A" w:rsidP="00460D9A">
      <w:pPr>
        <w:spacing w:before="194"/>
        <w:ind w:right="2376"/>
        <w:jc w:val="center"/>
        <w:rPr>
          <w:rFonts w:ascii="Arial" w:hAnsi="Arial" w:cs="Arial"/>
          <w:b/>
          <w:sz w:val="20"/>
          <w:szCs w:val="20"/>
        </w:rPr>
      </w:pPr>
      <w:r w:rsidRPr="00B567E8">
        <w:rPr>
          <w:rFonts w:ascii="Arial" w:hAnsi="Arial" w:cs="Arial"/>
          <w:b/>
          <w:sz w:val="20"/>
          <w:szCs w:val="20"/>
        </w:rPr>
        <w:t xml:space="preserve">                                      </w:t>
      </w:r>
      <w:r w:rsidR="004D2D29" w:rsidRPr="00B567E8">
        <w:rPr>
          <w:rFonts w:ascii="Arial" w:hAnsi="Arial" w:cs="Arial"/>
          <w:b/>
          <w:sz w:val="20"/>
          <w:szCs w:val="20"/>
        </w:rPr>
        <w:t>INSCRITOS</w:t>
      </w:r>
    </w:p>
    <w:p w14:paraId="46CD1612" w14:textId="77777777" w:rsidR="00323EE6" w:rsidRPr="00B567E8" w:rsidRDefault="00323EE6" w:rsidP="00460D9A">
      <w:pPr>
        <w:spacing w:before="194"/>
        <w:ind w:right="2376"/>
        <w:jc w:val="center"/>
        <w:rPr>
          <w:rFonts w:ascii="Arial" w:hAnsi="Arial" w:cs="Arial"/>
          <w:b/>
          <w:sz w:val="20"/>
          <w:szCs w:val="20"/>
        </w:rPr>
      </w:pPr>
    </w:p>
    <w:p w14:paraId="456E9908" w14:textId="77777777" w:rsidR="00954FBC" w:rsidRPr="00B567E8" w:rsidRDefault="00954FBC">
      <w:pPr>
        <w:pStyle w:val="Corpodetexto"/>
        <w:rPr>
          <w:rFonts w:ascii="Arial" w:hAnsi="Arial" w:cs="Arial"/>
          <w:b/>
          <w:sz w:val="20"/>
          <w:szCs w:val="20"/>
        </w:rPr>
      </w:pPr>
    </w:p>
    <w:p w14:paraId="4346F9D9" w14:textId="4DBEB16A" w:rsidR="00954FBC" w:rsidRDefault="00491C01">
      <w:pPr>
        <w:pStyle w:val="Corpodetexto"/>
        <w:ind w:left="112" w:right="452" w:firstLine="708"/>
        <w:jc w:val="both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 xml:space="preserve">O Município de Ilhota, Estado de Santa Catarina, representado pelo Senhor ERICO DE OLIVEIRA, Prefeito Municipal, no uso de suas atribuições legais, faz publicar </w:t>
      </w:r>
      <w:r w:rsidR="004D2D29" w:rsidRPr="00B567E8">
        <w:rPr>
          <w:rFonts w:ascii="Arial" w:hAnsi="Arial" w:cs="Arial"/>
          <w:sz w:val="20"/>
          <w:szCs w:val="20"/>
        </w:rPr>
        <w:t>a relação dos inscritos</w:t>
      </w:r>
      <w:r w:rsidRPr="00B567E8">
        <w:rPr>
          <w:rFonts w:ascii="Arial" w:hAnsi="Arial" w:cs="Arial"/>
          <w:sz w:val="20"/>
          <w:szCs w:val="20"/>
        </w:rPr>
        <w:t>, conforme segue:</w:t>
      </w:r>
    </w:p>
    <w:p w14:paraId="27A91975" w14:textId="77777777" w:rsidR="00402D94" w:rsidRPr="00B567E8" w:rsidRDefault="00402D94">
      <w:pPr>
        <w:pStyle w:val="Corpodetexto"/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p w14:paraId="1C2BB0F0" w14:textId="7569D589" w:rsidR="00B567E8" w:rsidRDefault="00B567E8">
      <w:pPr>
        <w:pStyle w:val="Corpodetexto"/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p w14:paraId="7831E2F9" w14:textId="77777777" w:rsidR="00323EE6" w:rsidRPr="00B567E8" w:rsidRDefault="00323EE6">
      <w:pPr>
        <w:pStyle w:val="Corpodetexto"/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95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5"/>
        <w:gridCol w:w="3260"/>
        <w:gridCol w:w="3360"/>
        <w:gridCol w:w="1520"/>
      </w:tblGrid>
      <w:tr w:rsidR="00FD62EC" w:rsidRPr="00B567E8" w14:paraId="2C8C6D08" w14:textId="77777777" w:rsidTr="00F7257F">
        <w:trPr>
          <w:trHeight w:val="1305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CCDD" w14:textId="77777777" w:rsidR="00FD62EC" w:rsidRPr="00B567E8" w:rsidRDefault="00FD62EC" w:rsidP="00FD62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t>NÚMERO DE INSCRIÇÃO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2CDA" w14:textId="77777777" w:rsidR="00FD62EC" w:rsidRPr="00B567E8" w:rsidRDefault="00FD62EC" w:rsidP="00FD62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t xml:space="preserve">NOME CANDIDATO 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76B1" w14:textId="77777777" w:rsidR="00FD62EC" w:rsidRPr="00B567E8" w:rsidRDefault="00FD62EC" w:rsidP="00FD62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t>CARGO PRETENDIDO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59C9" w14:textId="77777777" w:rsidR="00FD62EC" w:rsidRPr="00B567E8" w:rsidRDefault="00FD62EC" w:rsidP="00FD62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t>RESULTADO</w:t>
            </w:r>
          </w:p>
        </w:tc>
      </w:tr>
      <w:tr w:rsidR="00FD62EC" w:rsidRPr="00B567E8" w14:paraId="122252C2" w14:textId="77777777" w:rsidTr="00672331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8CCC" w14:textId="72419AD9" w:rsidR="00FD62EC" w:rsidRPr="00B567E8" w:rsidRDefault="00672331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2D1F" w14:textId="0C3EE66D" w:rsidR="00FD62EC" w:rsidRPr="00B567E8" w:rsidRDefault="00CC5D20" w:rsidP="002061C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Marcelo Jacob Junior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F540" w14:textId="24CE2CC1" w:rsidR="00FD62EC" w:rsidRPr="00B567E8" w:rsidRDefault="00CC5D20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Fonoaudiólogo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5CD0" w14:textId="3BBEB845" w:rsidR="00FD62EC" w:rsidRPr="00B567E8" w:rsidRDefault="004042DF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054C528D" w14:textId="77777777" w:rsidTr="0071621D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A2FC" w14:textId="38ACCA10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27FF6" w14:textId="073D534A" w:rsidR="003B0DFB" w:rsidRPr="00B567E8" w:rsidRDefault="00CC5D20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Luciana Theodoro Jacques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403CB" w14:textId="50A3994C" w:rsidR="003B0DFB" w:rsidRPr="00B567E8" w:rsidRDefault="00CC5D20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Farmacêutico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4D4C" w14:textId="77777777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7FDCD362" w14:textId="77777777" w:rsidTr="00B91961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79AF3" w14:textId="76A3AFF3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0512B" w14:textId="2B551F80" w:rsidR="003B0DFB" w:rsidRPr="00B567E8" w:rsidRDefault="00CC5D20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Gabriela Mantovani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Pazian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69FE3" w14:textId="3DFB7B1F" w:rsidR="003B0DFB" w:rsidRPr="00B567E8" w:rsidRDefault="00CC5D20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Pediatra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82F6" w14:textId="77777777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56142A4E" w14:textId="77777777" w:rsidTr="00B91961">
        <w:trPr>
          <w:trHeight w:val="189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4365" w14:textId="4F4739E3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47000" w14:textId="09BA85B1" w:rsidR="003B0DFB" w:rsidRPr="00B567E8" w:rsidRDefault="00CC5D20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Patrick Fernando Palheta Carneiro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9A8F0" w14:textId="03716BBE" w:rsidR="003B0DFB" w:rsidRPr="00B567E8" w:rsidRDefault="00CC5D20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Farmacêutico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B91B" w14:textId="77777777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2FDB2822" w14:textId="77777777" w:rsidTr="00B91961">
        <w:trPr>
          <w:trHeight w:val="22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7E8F2" w14:textId="5C76184A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07A5B" w14:textId="6CC01056" w:rsidR="003B0DFB" w:rsidRPr="00B567E8" w:rsidRDefault="00CC5D20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Fatima Regina da Silva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Gonet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2EB39" w14:textId="6F4553AA" w:rsidR="003B0DFB" w:rsidRPr="00B567E8" w:rsidRDefault="00CC5D20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Farmacêutico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AE58" w14:textId="5233B3B9" w:rsidR="003B0DFB" w:rsidRPr="00B567E8" w:rsidRDefault="001F02EE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6463A75D" w14:textId="77777777" w:rsidTr="00B91961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A35F6" w14:textId="5C5A27EE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4F069" w14:textId="2A49E7B3" w:rsidR="003B0DFB" w:rsidRDefault="00F35584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Ana Claudia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Kinoshita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Cândido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7E85F" w14:textId="151661C2" w:rsidR="003B0DFB" w:rsidRDefault="00F35584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Farmacêutico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8B01" w14:textId="48B0883F" w:rsidR="003B0DFB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77D0A155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C3BD0" w14:textId="3767C370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F7D2B" w14:textId="2AB30A03" w:rsidR="003B0DFB" w:rsidRDefault="00F35584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Jéssica Almeida Santos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1B5F5" w14:textId="63D8F00E" w:rsidR="003B0DFB" w:rsidRDefault="00F35584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Farmacêutico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E61F4" w14:textId="78BB152D" w:rsidR="003B0DFB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8407A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673C681E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84F0B" w14:textId="759C3018" w:rsidR="003B0DFB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D2665" w14:textId="5F501872" w:rsidR="003B0DFB" w:rsidRDefault="0090496A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Fábio Augusto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Gesser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Cardoso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6E2E2" w14:textId="41CF0455" w:rsidR="003B0DFB" w:rsidRDefault="0090496A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Pediatra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ACB0C" w14:textId="1B01FD58" w:rsidR="003B0DFB" w:rsidRPr="008407A1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D83E3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0DD54A93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34229" w14:textId="03EDF12C" w:rsidR="003B0DFB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DCAA7" w14:textId="52B3E64F" w:rsidR="003B0DFB" w:rsidRDefault="0090496A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Edvaldo Eduardo dos Santos Filho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44581" w14:textId="7AB0DE7D" w:rsidR="003B0DFB" w:rsidRDefault="0090496A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Farmacêutico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B41BA" w14:textId="3660C7CD" w:rsidR="003B0DFB" w:rsidRPr="008407A1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D83E3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C102E" w:rsidRPr="00B567E8" w14:paraId="0C92C4FF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AA040" w14:textId="5F386A92" w:rsidR="003C102E" w:rsidRDefault="003C102E" w:rsidP="003C102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28F98" w14:textId="5F6AF840" w:rsidR="003C102E" w:rsidRDefault="00A30850" w:rsidP="003C102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Otaviano de Castro Rifa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B739D" w14:textId="25C2A02B" w:rsidR="003C102E" w:rsidRDefault="00A30850" w:rsidP="003C102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Farmacêutico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F2D20" w14:textId="39DDCB1B" w:rsidR="003C102E" w:rsidRPr="008407A1" w:rsidRDefault="003C102E" w:rsidP="003C102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D83E3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C102E" w:rsidRPr="00B567E8" w14:paraId="671EA1E5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1C73" w14:textId="78AE5551" w:rsidR="003C102E" w:rsidRDefault="003C102E" w:rsidP="003C102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84CC8" w14:textId="28F4A718" w:rsidR="003C102E" w:rsidRPr="00130E2C" w:rsidRDefault="00640C0B" w:rsidP="003C102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pt-BR" w:eastAsia="pt-BR" w:bidi="ar-SA"/>
              </w:rPr>
            </w:pPr>
            <w:r w:rsidRPr="00640C0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Adriana Marluce Mafra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668CD" w14:textId="580F531D" w:rsidR="003C102E" w:rsidRPr="00EB656A" w:rsidRDefault="00640C0B" w:rsidP="003C102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Farmacêutico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F59A4" w14:textId="639CEC95" w:rsidR="003C102E" w:rsidRPr="00EB656A" w:rsidRDefault="00640C0B" w:rsidP="003C102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Indeferido</w:t>
            </w:r>
          </w:p>
        </w:tc>
      </w:tr>
      <w:tr w:rsidR="00640C0B" w:rsidRPr="00B567E8" w14:paraId="7DF918AA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CCAC" w14:textId="0D14FD84" w:rsidR="00640C0B" w:rsidRDefault="00640C0B" w:rsidP="00640C0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9AD57" w14:textId="6B830714" w:rsidR="00640C0B" w:rsidRPr="00640C0B" w:rsidRDefault="00640C0B" w:rsidP="00640C0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640C0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Luana Gomes </w:t>
            </w:r>
            <w:proofErr w:type="spellStart"/>
            <w:r w:rsidRPr="00640C0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Rieger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BA7B1" w14:textId="1604095A" w:rsidR="00640C0B" w:rsidRPr="00EB656A" w:rsidRDefault="00640C0B" w:rsidP="00640C0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Farmacêutico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CF6E8" w14:textId="4A7F0C7E" w:rsidR="00640C0B" w:rsidRPr="00EB656A" w:rsidRDefault="00640C0B" w:rsidP="00640C0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C93B7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640C0B" w:rsidRPr="00B567E8" w14:paraId="64B0F504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EA07" w14:textId="68EF86BD" w:rsidR="00640C0B" w:rsidRDefault="00640C0B" w:rsidP="00640C0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1CAA3" w14:textId="50546066" w:rsidR="00640C0B" w:rsidRDefault="00640C0B" w:rsidP="00640C0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Andriele Seara Braga dos Santos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79C9E" w14:textId="55DCEBD1" w:rsidR="00640C0B" w:rsidRDefault="00640C0B" w:rsidP="00640C0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Farmacêutico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02539" w14:textId="6726C96F" w:rsidR="00640C0B" w:rsidRDefault="00640C0B" w:rsidP="00640C0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C93B7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640C0B" w:rsidRPr="00B567E8" w14:paraId="4E02C757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47749" w14:textId="4E8ED923" w:rsidR="00640C0B" w:rsidRDefault="00640C0B" w:rsidP="00640C0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12DBE" w14:textId="4BFF5186" w:rsidR="00640C0B" w:rsidRPr="00EB656A" w:rsidRDefault="00640C0B" w:rsidP="00640C0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Lucas Francelino de Araújo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4C689" w14:textId="35ED303C" w:rsidR="00640C0B" w:rsidRPr="00EB656A" w:rsidRDefault="00640C0B" w:rsidP="00640C0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870C0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Farmacêutico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160FD" w14:textId="6C3DB799" w:rsidR="00640C0B" w:rsidRPr="00EB656A" w:rsidRDefault="00640C0B" w:rsidP="00640C0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C93B7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640C0B" w:rsidRPr="00B567E8" w14:paraId="758E610D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63124" w14:textId="2F2BA985" w:rsidR="00640C0B" w:rsidRDefault="00640C0B" w:rsidP="00640C0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8186F" w14:textId="709A9E76" w:rsidR="00640C0B" w:rsidRDefault="00640C0B" w:rsidP="00640C0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Ana Paula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Junkes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de França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E1272" w14:textId="6760452A" w:rsidR="00640C0B" w:rsidRDefault="00640C0B" w:rsidP="00640C0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870C0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Farmacêutico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67B21" w14:textId="62463525" w:rsidR="00640C0B" w:rsidRDefault="00640C0B" w:rsidP="00640C0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C93B7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640C0B" w:rsidRPr="00B567E8" w14:paraId="50075D9F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E152C" w14:textId="30957F3F" w:rsidR="00640C0B" w:rsidRDefault="00640C0B" w:rsidP="00640C0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F3716" w14:textId="5CD9727E" w:rsidR="00640C0B" w:rsidRDefault="00640C0B" w:rsidP="00640C0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Dilce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Antonia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Nascimento Taveira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13BCF" w14:textId="734A399E" w:rsidR="00640C0B" w:rsidRDefault="00640C0B" w:rsidP="00640C0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870C0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Farmacêutico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02E92" w14:textId="35F37F18" w:rsidR="00640C0B" w:rsidRDefault="00640C0B" w:rsidP="00640C0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C93B7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640C0B" w:rsidRPr="00B567E8" w14:paraId="60A34270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78B66" w14:textId="44E71B6B" w:rsidR="00640C0B" w:rsidRDefault="00640C0B" w:rsidP="00640C0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BC016" w14:textId="4AC430D2" w:rsidR="00640C0B" w:rsidRDefault="00640C0B" w:rsidP="00640C0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Elle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Wilma Coelho Souza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50BE5" w14:textId="57510C18" w:rsidR="00640C0B" w:rsidRPr="00870C02" w:rsidRDefault="00640C0B" w:rsidP="00640C0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Auxiliar de Consultório Dentário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62C6E" w14:textId="79E76C34" w:rsidR="00640C0B" w:rsidRPr="00C93B72" w:rsidRDefault="00640C0B" w:rsidP="00640C0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</w:tbl>
    <w:p w14:paraId="173DF98E" w14:textId="2EA43CF8" w:rsidR="00B567E8" w:rsidRDefault="00B567E8" w:rsidP="00460D9A">
      <w:pPr>
        <w:pStyle w:val="Corpodetexto"/>
        <w:tabs>
          <w:tab w:val="left" w:pos="7000"/>
        </w:tabs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p w14:paraId="07CB6684" w14:textId="43DD692D" w:rsidR="00580186" w:rsidRDefault="00580186" w:rsidP="00580186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4C71F5">
        <w:rPr>
          <w:rFonts w:ascii="Arial" w:hAnsi="Arial" w:cs="Arial"/>
          <w:b/>
          <w:bCs/>
          <w:sz w:val="20"/>
          <w:szCs w:val="20"/>
        </w:rPr>
        <w:t xml:space="preserve">Inscrição número 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– </w:t>
      </w:r>
      <w:r w:rsidRPr="00640C0B">
        <w:rPr>
          <w:rFonts w:ascii="Arial" w:eastAsia="Times New Roman" w:hAnsi="Arial" w:cs="Arial"/>
          <w:color w:val="000000"/>
          <w:sz w:val="20"/>
          <w:szCs w:val="20"/>
          <w:lang w:val="pt-BR" w:eastAsia="pt-BR" w:bidi="ar-SA"/>
        </w:rPr>
        <w:t>Adriana Marluce Mafra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Indeferido por falta de documentação conforme solicitado em edital. </w:t>
      </w:r>
    </w:p>
    <w:p w14:paraId="21287E0B" w14:textId="77777777" w:rsidR="00580186" w:rsidRDefault="00580186" w:rsidP="00580186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</w:p>
    <w:p w14:paraId="6DC3B388" w14:textId="77777777" w:rsidR="00580186" w:rsidRPr="00B567E8" w:rsidRDefault="00580186" w:rsidP="00460D9A">
      <w:pPr>
        <w:pStyle w:val="Corpodetexto"/>
        <w:tabs>
          <w:tab w:val="left" w:pos="7000"/>
        </w:tabs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p w14:paraId="58346193" w14:textId="3E2F066B" w:rsidR="00954FBC" w:rsidRPr="00B567E8" w:rsidRDefault="00491C01" w:rsidP="004C71F5">
      <w:pPr>
        <w:spacing w:before="116"/>
        <w:ind w:left="112"/>
        <w:jc w:val="right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 xml:space="preserve">Ilhota - SC, </w:t>
      </w:r>
      <w:r w:rsidR="00460FAC">
        <w:rPr>
          <w:rFonts w:ascii="Arial" w:hAnsi="Arial" w:cs="Arial"/>
          <w:sz w:val="20"/>
          <w:szCs w:val="20"/>
        </w:rPr>
        <w:t>2</w:t>
      </w:r>
      <w:r w:rsidR="009F0CA7">
        <w:rPr>
          <w:rFonts w:ascii="Arial" w:hAnsi="Arial" w:cs="Arial"/>
          <w:sz w:val="20"/>
          <w:szCs w:val="20"/>
        </w:rPr>
        <w:t>3</w:t>
      </w:r>
      <w:r w:rsidR="00460D9A" w:rsidRPr="00B567E8">
        <w:rPr>
          <w:rFonts w:ascii="Arial" w:hAnsi="Arial" w:cs="Arial"/>
          <w:sz w:val="20"/>
          <w:szCs w:val="20"/>
        </w:rPr>
        <w:t xml:space="preserve"> </w:t>
      </w:r>
      <w:r w:rsidRPr="00B567E8">
        <w:rPr>
          <w:rFonts w:ascii="Arial" w:hAnsi="Arial" w:cs="Arial"/>
          <w:sz w:val="20"/>
          <w:szCs w:val="20"/>
        </w:rPr>
        <w:t xml:space="preserve">de </w:t>
      </w:r>
      <w:r w:rsidR="009F0CA7">
        <w:rPr>
          <w:rFonts w:ascii="Arial" w:hAnsi="Arial" w:cs="Arial"/>
          <w:sz w:val="20"/>
          <w:szCs w:val="20"/>
        </w:rPr>
        <w:t>março</w:t>
      </w:r>
      <w:r w:rsidR="00640C0B">
        <w:rPr>
          <w:rFonts w:ascii="Arial" w:hAnsi="Arial" w:cs="Arial"/>
          <w:sz w:val="20"/>
          <w:szCs w:val="20"/>
        </w:rPr>
        <w:t xml:space="preserve"> </w:t>
      </w:r>
      <w:r w:rsidRPr="00B567E8">
        <w:rPr>
          <w:rFonts w:ascii="Arial" w:hAnsi="Arial" w:cs="Arial"/>
          <w:sz w:val="20"/>
          <w:szCs w:val="20"/>
        </w:rPr>
        <w:t>de 20</w:t>
      </w:r>
      <w:r w:rsidR="00BD79FA" w:rsidRPr="00B567E8">
        <w:rPr>
          <w:rFonts w:ascii="Arial" w:hAnsi="Arial" w:cs="Arial"/>
          <w:sz w:val="20"/>
          <w:szCs w:val="20"/>
        </w:rPr>
        <w:t>2</w:t>
      </w:r>
      <w:r w:rsidR="000F0B05">
        <w:rPr>
          <w:rFonts w:ascii="Arial" w:hAnsi="Arial" w:cs="Arial"/>
          <w:sz w:val="20"/>
          <w:szCs w:val="20"/>
        </w:rPr>
        <w:t>3</w:t>
      </w:r>
      <w:r w:rsidRPr="00B567E8">
        <w:rPr>
          <w:rFonts w:ascii="Arial" w:hAnsi="Arial" w:cs="Arial"/>
          <w:sz w:val="20"/>
          <w:szCs w:val="20"/>
        </w:rPr>
        <w:t>.</w:t>
      </w:r>
    </w:p>
    <w:p w14:paraId="7B44750C" w14:textId="566ED4B8" w:rsidR="00954FBC" w:rsidRPr="00B567E8" w:rsidRDefault="00954FBC">
      <w:pPr>
        <w:pStyle w:val="Corpodetexto"/>
        <w:rPr>
          <w:rFonts w:ascii="Arial" w:hAnsi="Arial" w:cs="Arial"/>
          <w:sz w:val="20"/>
          <w:szCs w:val="20"/>
        </w:rPr>
      </w:pPr>
    </w:p>
    <w:p w14:paraId="74E38AC1" w14:textId="584F0E3D" w:rsidR="00672331" w:rsidRPr="00B567E8" w:rsidRDefault="00672331">
      <w:pPr>
        <w:pStyle w:val="Corpodetexto"/>
        <w:rPr>
          <w:rFonts w:ascii="Arial" w:hAnsi="Arial" w:cs="Arial"/>
          <w:sz w:val="20"/>
          <w:szCs w:val="20"/>
        </w:rPr>
      </w:pPr>
    </w:p>
    <w:p w14:paraId="6BE22B60" w14:textId="77777777" w:rsidR="00672331" w:rsidRPr="00B567E8" w:rsidRDefault="00672331">
      <w:pPr>
        <w:pStyle w:val="Corpodetexto"/>
        <w:rPr>
          <w:rFonts w:ascii="Arial" w:hAnsi="Arial" w:cs="Arial"/>
          <w:sz w:val="20"/>
          <w:szCs w:val="20"/>
        </w:rPr>
      </w:pPr>
    </w:p>
    <w:p w14:paraId="0C4B58E1" w14:textId="77777777" w:rsidR="00954FBC" w:rsidRPr="00B567E8" w:rsidRDefault="00491C01">
      <w:pPr>
        <w:spacing w:before="181"/>
        <w:ind w:left="2037" w:right="2376"/>
        <w:jc w:val="center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>ERICO DE</w:t>
      </w:r>
      <w:r w:rsidRPr="00B567E8">
        <w:rPr>
          <w:rFonts w:ascii="Arial" w:hAnsi="Arial" w:cs="Arial"/>
          <w:spacing w:val="-9"/>
          <w:sz w:val="20"/>
          <w:szCs w:val="20"/>
        </w:rPr>
        <w:t xml:space="preserve"> </w:t>
      </w:r>
      <w:r w:rsidRPr="00B567E8">
        <w:rPr>
          <w:rFonts w:ascii="Arial" w:hAnsi="Arial" w:cs="Arial"/>
          <w:sz w:val="20"/>
          <w:szCs w:val="20"/>
        </w:rPr>
        <w:t>OLIVEIRA</w:t>
      </w:r>
    </w:p>
    <w:p w14:paraId="5F7B3A62" w14:textId="765EDCC3" w:rsidR="00954FBC" w:rsidRPr="00B567E8" w:rsidRDefault="00491C01" w:rsidP="00FD62EC">
      <w:pPr>
        <w:spacing w:before="41"/>
        <w:ind w:left="2039" w:right="2374"/>
        <w:jc w:val="center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>Prefeito</w:t>
      </w:r>
      <w:r w:rsidRPr="00B567E8">
        <w:rPr>
          <w:rFonts w:ascii="Arial" w:hAnsi="Arial" w:cs="Arial"/>
          <w:spacing w:val="-2"/>
          <w:sz w:val="20"/>
          <w:szCs w:val="20"/>
        </w:rPr>
        <w:t xml:space="preserve"> </w:t>
      </w:r>
      <w:r w:rsidRPr="00B567E8">
        <w:rPr>
          <w:rFonts w:ascii="Arial" w:hAnsi="Arial" w:cs="Arial"/>
          <w:sz w:val="20"/>
          <w:szCs w:val="20"/>
        </w:rPr>
        <w:t>Municipal</w:t>
      </w:r>
    </w:p>
    <w:p w14:paraId="157BA8EE" w14:textId="1653E274" w:rsidR="00954FBC" w:rsidRDefault="00954FBC">
      <w:pPr>
        <w:pStyle w:val="Corpodetexto"/>
        <w:rPr>
          <w:rFonts w:ascii="Arial" w:hAnsi="Arial" w:cs="Arial"/>
          <w:sz w:val="20"/>
          <w:szCs w:val="20"/>
        </w:rPr>
      </w:pPr>
    </w:p>
    <w:p w14:paraId="2B2337E5" w14:textId="012405CC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5DFF123D" w14:textId="646D72A0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704E6B86" w14:textId="0B7FD444" w:rsidR="00E32982" w:rsidRDefault="00E32982">
      <w:pPr>
        <w:pStyle w:val="Corpodetexto"/>
        <w:rPr>
          <w:rFonts w:ascii="Arial" w:hAnsi="Arial" w:cs="Arial"/>
          <w:sz w:val="20"/>
          <w:szCs w:val="20"/>
        </w:rPr>
      </w:pPr>
    </w:p>
    <w:p w14:paraId="41FEED6D" w14:textId="77777777" w:rsidR="00E32982" w:rsidRDefault="00E32982">
      <w:pPr>
        <w:pStyle w:val="Corpodetexto"/>
        <w:rPr>
          <w:rFonts w:ascii="Arial" w:hAnsi="Arial" w:cs="Arial"/>
          <w:sz w:val="20"/>
          <w:szCs w:val="20"/>
        </w:rPr>
      </w:pPr>
    </w:p>
    <w:p w14:paraId="6AE7FA8E" w14:textId="60840FE5" w:rsidR="00460FAC" w:rsidRDefault="00460FAC">
      <w:pPr>
        <w:pStyle w:val="Corpodetexto"/>
        <w:rPr>
          <w:rFonts w:ascii="Arial" w:hAnsi="Arial" w:cs="Arial"/>
          <w:sz w:val="20"/>
          <w:szCs w:val="20"/>
        </w:rPr>
      </w:pPr>
    </w:p>
    <w:p w14:paraId="4562BD33" w14:textId="77777777" w:rsidR="00460FAC" w:rsidRDefault="00460FAC">
      <w:pPr>
        <w:pStyle w:val="Corpodetexto"/>
        <w:rPr>
          <w:rFonts w:ascii="Arial" w:hAnsi="Arial" w:cs="Arial"/>
          <w:sz w:val="20"/>
          <w:szCs w:val="20"/>
        </w:rPr>
      </w:pPr>
    </w:p>
    <w:p w14:paraId="1FFD2EF7" w14:textId="77777777" w:rsidR="009F0A3D" w:rsidRPr="00B567E8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440C7872" w14:textId="77777777" w:rsidR="00954FBC" w:rsidRPr="00B567E8" w:rsidRDefault="00954FBC">
      <w:pPr>
        <w:pStyle w:val="Corpodetexto"/>
        <w:rPr>
          <w:rFonts w:ascii="Arial" w:hAnsi="Arial" w:cs="Arial"/>
          <w:sz w:val="20"/>
          <w:szCs w:val="20"/>
        </w:rPr>
      </w:pPr>
    </w:p>
    <w:p w14:paraId="4FEC169A" w14:textId="77777777" w:rsidR="00F7257F" w:rsidRPr="00B567E8" w:rsidRDefault="00F7257F">
      <w:pPr>
        <w:pStyle w:val="Corpodetexto"/>
        <w:rPr>
          <w:rFonts w:ascii="Arial" w:hAnsi="Arial" w:cs="Arial"/>
          <w:sz w:val="20"/>
          <w:szCs w:val="20"/>
        </w:rPr>
      </w:pPr>
    </w:p>
    <w:p w14:paraId="2314E44B" w14:textId="77777777" w:rsidR="00954FBC" w:rsidRPr="00B567E8" w:rsidRDefault="00491C01">
      <w:pPr>
        <w:tabs>
          <w:tab w:val="left" w:pos="4361"/>
          <w:tab w:val="left" w:pos="7194"/>
        </w:tabs>
        <w:spacing w:before="95" w:line="195" w:lineRule="exact"/>
        <w:ind w:left="112"/>
        <w:rPr>
          <w:rFonts w:ascii="Arial"/>
          <w:sz w:val="20"/>
          <w:szCs w:val="20"/>
        </w:rPr>
      </w:pPr>
      <w:r w:rsidRPr="00B567E8">
        <w:rPr>
          <w:rFonts w:ascii="Arial"/>
          <w:sz w:val="20"/>
          <w:szCs w:val="20"/>
        </w:rPr>
        <w:t>Rua Dr Leoberto</w:t>
      </w:r>
      <w:r w:rsidRPr="00B567E8">
        <w:rPr>
          <w:rFonts w:ascii="Arial"/>
          <w:spacing w:val="-7"/>
          <w:sz w:val="20"/>
          <w:szCs w:val="20"/>
        </w:rPr>
        <w:t xml:space="preserve"> </w:t>
      </w:r>
      <w:r w:rsidRPr="00B567E8">
        <w:rPr>
          <w:rFonts w:ascii="Arial"/>
          <w:sz w:val="20"/>
          <w:szCs w:val="20"/>
        </w:rPr>
        <w:t>Leal,</w:t>
      </w:r>
      <w:r w:rsidRPr="00B567E8">
        <w:rPr>
          <w:rFonts w:ascii="Arial"/>
          <w:spacing w:val="-1"/>
          <w:sz w:val="20"/>
          <w:szCs w:val="20"/>
        </w:rPr>
        <w:t xml:space="preserve"> </w:t>
      </w:r>
      <w:r w:rsidRPr="00B567E8">
        <w:rPr>
          <w:rFonts w:ascii="Arial"/>
          <w:sz w:val="20"/>
          <w:szCs w:val="20"/>
        </w:rPr>
        <w:t>160</w:t>
      </w:r>
      <w:r w:rsidRPr="00B567E8">
        <w:rPr>
          <w:rFonts w:ascii="Arial"/>
          <w:sz w:val="20"/>
          <w:szCs w:val="20"/>
        </w:rPr>
        <w:tab/>
        <w:t>Centro</w:t>
      </w:r>
      <w:r w:rsidRPr="00B567E8">
        <w:rPr>
          <w:rFonts w:ascii="Arial"/>
          <w:sz w:val="20"/>
          <w:szCs w:val="20"/>
        </w:rPr>
        <w:tab/>
        <w:t>CEP: 88.320-000</w:t>
      </w:r>
    </w:p>
    <w:p w14:paraId="7386CACA" w14:textId="77777777" w:rsidR="00954FBC" w:rsidRPr="00B567E8" w:rsidRDefault="00491C01">
      <w:pPr>
        <w:tabs>
          <w:tab w:val="left" w:pos="7194"/>
        </w:tabs>
        <w:spacing w:line="195" w:lineRule="exact"/>
        <w:ind w:left="112"/>
        <w:rPr>
          <w:rFonts w:ascii="Arial"/>
          <w:sz w:val="20"/>
          <w:szCs w:val="20"/>
        </w:rPr>
      </w:pPr>
      <w:r w:rsidRPr="00B567E8">
        <w:rPr>
          <w:rFonts w:ascii="Arial"/>
          <w:sz w:val="20"/>
          <w:szCs w:val="20"/>
        </w:rPr>
        <w:t>CNPJ:</w:t>
      </w:r>
      <w:r w:rsidRPr="00B567E8">
        <w:rPr>
          <w:rFonts w:ascii="Arial"/>
          <w:spacing w:val="-3"/>
          <w:sz w:val="20"/>
          <w:szCs w:val="20"/>
        </w:rPr>
        <w:t xml:space="preserve"> </w:t>
      </w:r>
      <w:r w:rsidRPr="00B567E8">
        <w:rPr>
          <w:rFonts w:ascii="Arial"/>
          <w:sz w:val="20"/>
          <w:szCs w:val="20"/>
        </w:rPr>
        <w:t>83.102.301/0001-53</w:t>
      </w:r>
      <w:r w:rsidRPr="00B567E8">
        <w:rPr>
          <w:rFonts w:ascii="Arial"/>
          <w:sz w:val="20"/>
          <w:szCs w:val="20"/>
        </w:rPr>
        <w:tab/>
        <w:t>Telefone: (47)</w:t>
      </w:r>
      <w:r w:rsidRPr="00B567E8">
        <w:rPr>
          <w:rFonts w:ascii="Arial"/>
          <w:spacing w:val="2"/>
          <w:sz w:val="20"/>
          <w:szCs w:val="20"/>
        </w:rPr>
        <w:t xml:space="preserve"> </w:t>
      </w:r>
      <w:r w:rsidRPr="00B567E8">
        <w:rPr>
          <w:rFonts w:ascii="Arial"/>
          <w:sz w:val="20"/>
          <w:szCs w:val="20"/>
        </w:rPr>
        <w:t>3343-8800</w:t>
      </w:r>
    </w:p>
    <w:sectPr w:rsidR="00954FBC" w:rsidRPr="00B567E8" w:rsidSect="00954FBC">
      <w:type w:val="continuous"/>
      <w:pgSz w:w="11910" w:h="16840"/>
      <w:pgMar w:top="70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4021"/>
    <w:multiLevelType w:val="hybridMultilevel"/>
    <w:tmpl w:val="61EADBD6"/>
    <w:lvl w:ilvl="0" w:tplc="4BEE6732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897CBC0C">
      <w:numFmt w:val="bullet"/>
      <w:lvlText w:val="•"/>
      <w:lvlJc w:val="left"/>
      <w:pPr>
        <w:ind w:left="1776" w:hanging="360"/>
      </w:pPr>
      <w:rPr>
        <w:rFonts w:hint="default"/>
        <w:lang w:val="pt-PT" w:eastAsia="pt-PT" w:bidi="pt-PT"/>
      </w:rPr>
    </w:lvl>
    <w:lvl w:ilvl="2" w:tplc="CA942228">
      <w:numFmt w:val="bullet"/>
      <w:lvlText w:val="•"/>
      <w:lvlJc w:val="left"/>
      <w:pPr>
        <w:ind w:left="2713" w:hanging="360"/>
      </w:pPr>
      <w:rPr>
        <w:rFonts w:hint="default"/>
        <w:lang w:val="pt-PT" w:eastAsia="pt-PT" w:bidi="pt-PT"/>
      </w:rPr>
    </w:lvl>
    <w:lvl w:ilvl="3" w:tplc="DD325678">
      <w:numFmt w:val="bullet"/>
      <w:lvlText w:val="•"/>
      <w:lvlJc w:val="left"/>
      <w:pPr>
        <w:ind w:left="3649" w:hanging="360"/>
      </w:pPr>
      <w:rPr>
        <w:rFonts w:hint="default"/>
        <w:lang w:val="pt-PT" w:eastAsia="pt-PT" w:bidi="pt-PT"/>
      </w:rPr>
    </w:lvl>
    <w:lvl w:ilvl="4" w:tplc="C5C833C0">
      <w:numFmt w:val="bullet"/>
      <w:lvlText w:val="•"/>
      <w:lvlJc w:val="left"/>
      <w:pPr>
        <w:ind w:left="4586" w:hanging="360"/>
      </w:pPr>
      <w:rPr>
        <w:rFonts w:hint="default"/>
        <w:lang w:val="pt-PT" w:eastAsia="pt-PT" w:bidi="pt-PT"/>
      </w:rPr>
    </w:lvl>
    <w:lvl w:ilvl="5" w:tplc="D06A1348">
      <w:numFmt w:val="bullet"/>
      <w:lvlText w:val="•"/>
      <w:lvlJc w:val="left"/>
      <w:pPr>
        <w:ind w:left="5523" w:hanging="360"/>
      </w:pPr>
      <w:rPr>
        <w:rFonts w:hint="default"/>
        <w:lang w:val="pt-PT" w:eastAsia="pt-PT" w:bidi="pt-PT"/>
      </w:rPr>
    </w:lvl>
    <w:lvl w:ilvl="6" w:tplc="36687A8C">
      <w:numFmt w:val="bullet"/>
      <w:lvlText w:val="•"/>
      <w:lvlJc w:val="left"/>
      <w:pPr>
        <w:ind w:left="6459" w:hanging="360"/>
      </w:pPr>
      <w:rPr>
        <w:rFonts w:hint="default"/>
        <w:lang w:val="pt-PT" w:eastAsia="pt-PT" w:bidi="pt-PT"/>
      </w:rPr>
    </w:lvl>
    <w:lvl w:ilvl="7" w:tplc="F09C37CA">
      <w:numFmt w:val="bullet"/>
      <w:lvlText w:val="•"/>
      <w:lvlJc w:val="left"/>
      <w:pPr>
        <w:ind w:left="7396" w:hanging="360"/>
      </w:pPr>
      <w:rPr>
        <w:rFonts w:hint="default"/>
        <w:lang w:val="pt-PT" w:eastAsia="pt-PT" w:bidi="pt-PT"/>
      </w:rPr>
    </w:lvl>
    <w:lvl w:ilvl="8" w:tplc="AE3222CC">
      <w:numFmt w:val="bullet"/>
      <w:lvlText w:val="•"/>
      <w:lvlJc w:val="left"/>
      <w:pPr>
        <w:ind w:left="8333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20867100"/>
    <w:multiLevelType w:val="hybridMultilevel"/>
    <w:tmpl w:val="5B309AF6"/>
    <w:lvl w:ilvl="0" w:tplc="36EECDF4">
      <w:start w:val="1"/>
      <w:numFmt w:val="decimal"/>
      <w:lvlText w:val="%1."/>
      <w:lvlJc w:val="left"/>
      <w:pPr>
        <w:ind w:left="820" w:hanging="301"/>
        <w:jc w:val="right"/>
      </w:pPr>
      <w:rPr>
        <w:rFonts w:ascii="Arial" w:eastAsia="Arial" w:hAnsi="Arial" w:cs="Arial" w:hint="default"/>
        <w:b/>
        <w:bCs/>
        <w:spacing w:val="-11"/>
        <w:w w:val="97"/>
        <w:sz w:val="24"/>
        <w:szCs w:val="24"/>
        <w:lang w:val="pt-PT" w:eastAsia="pt-PT" w:bidi="pt-PT"/>
      </w:rPr>
    </w:lvl>
    <w:lvl w:ilvl="1" w:tplc="C9DEBE5C">
      <w:numFmt w:val="none"/>
      <w:lvlText w:val=""/>
      <w:lvlJc w:val="left"/>
      <w:pPr>
        <w:tabs>
          <w:tab w:val="num" w:pos="360"/>
        </w:tabs>
      </w:pPr>
    </w:lvl>
    <w:lvl w:ilvl="2" w:tplc="80D0484C">
      <w:numFmt w:val="none"/>
      <w:lvlText w:val=""/>
      <w:lvlJc w:val="left"/>
      <w:pPr>
        <w:tabs>
          <w:tab w:val="num" w:pos="360"/>
        </w:tabs>
      </w:pPr>
    </w:lvl>
    <w:lvl w:ilvl="3" w:tplc="17C8BBB4">
      <w:numFmt w:val="bullet"/>
      <w:lvlText w:val="•"/>
      <w:lvlJc w:val="left"/>
      <w:pPr>
        <w:ind w:left="820" w:hanging="671"/>
      </w:pPr>
      <w:rPr>
        <w:rFonts w:hint="default"/>
        <w:lang w:val="pt-PT" w:eastAsia="pt-PT" w:bidi="pt-PT"/>
      </w:rPr>
    </w:lvl>
    <w:lvl w:ilvl="4" w:tplc="A0D0F61E">
      <w:numFmt w:val="bullet"/>
      <w:lvlText w:val="•"/>
      <w:lvlJc w:val="left"/>
      <w:pPr>
        <w:ind w:left="900" w:hanging="671"/>
      </w:pPr>
      <w:rPr>
        <w:rFonts w:hint="default"/>
        <w:lang w:val="pt-PT" w:eastAsia="pt-PT" w:bidi="pt-PT"/>
      </w:rPr>
    </w:lvl>
    <w:lvl w:ilvl="5" w:tplc="A5ECF7A2">
      <w:numFmt w:val="bullet"/>
      <w:lvlText w:val="•"/>
      <w:lvlJc w:val="left"/>
      <w:pPr>
        <w:ind w:left="2486" w:hanging="671"/>
      </w:pPr>
      <w:rPr>
        <w:rFonts w:hint="default"/>
        <w:lang w:val="pt-PT" w:eastAsia="pt-PT" w:bidi="pt-PT"/>
      </w:rPr>
    </w:lvl>
    <w:lvl w:ilvl="6" w:tplc="CE8669B2">
      <w:numFmt w:val="bullet"/>
      <w:lvlText w:val="•"/>
      <w:lvlJc w:val="left"/>
      <w:pPr>
        <w:ind w:left="4073" w:hanging="671"/>
      </w:pPr>
      <w:rPr>
        <w:rFonts w:hint="default"/>
        <w:lang w:val="pt-PT" w:eastAsia="pt-PT" w:bidi="pt-PT"/>
      </w:rPr>
    </w:lvl>
    <w:lvl w:ilvl="7" w:tplc="53BE315E">
      <w:numFmt w:val="bullet"/>
      <w:lvlText w:val="•"/>
      <w:lvlJc w:val="left"/>
      <w:pPr>
        <w:ind w:left="5660" w:hanging="671"/>
      </w:pPr>
      <w:rPr>
        <w:rFonts w:hint="default"/>
        <w:lang w:val="pt-PT" w:eastAsia="pt-PT" w:bidi="pt-PT"/>
      </w:rPr>
    </w:lvl>
    <w:lvl w:ilvl="8" w:tplc="5CD262C4">
      <w:numFmt w:val="bullet"/>
      <w:lvlText w:val="•"/>
      <w:lvlJc w:val="left"/>
      <w:pPr>
        <w:ind w:left="7247" w:hanging="671"/>
      </w:pPr>
      <w:rPr>
        <w:rFonts w:hint="default"/>
        <w:lang w:val="pt-PT" w:eastAsia="pt-PT" w:bidi="pt-PT"/>
      </w:rPr>
    </w:lvl>
  </w:abstractNum>
  <w:num w:numId="1" w16cid:durableId="192618347">
    <w:abstractNumId w:val="0"/>
  </w:num>
  <w:num w:numId="2" w16cid:durableId="1823039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BC"/>
    <w:rsid w:val="000051BC"/>
    <w:rsid w:val="000A46DC"/>
    <w:rsid w:val="000F0B05"/>
    <w:rsid w:val="00130E2C"/>
    <w:rsid w:val="00161B1B"/>
    <w:rsid w:val="00192431"/>
    <w:rsid w:val="001D0405"/>
    <w:rsid w:val="001E37C3"/>
    <w:rsid w:val="001F02EE"/>
    <w:rsid w:val="002061C0"/>
    <w:rsid w:val="002642FB"/>
    <w:rsid w:val="00271EE1"/>
    <w:rsid w:val="002C3EBB"/>
    <w:rsid w:val="002C5A36"/>
    <w:rsid w:val="002D3505"/>
    <w:rsid w:val="002D7BDF"/>
    <w:rsid w:val="0031336F"/>
    <w:rsid w:val="00323EE6"/>
    <w:rsid w:val="003B0DFB"/>
    <w:rsid w:val="003C102E"/>
    <w:rsid w:val="003F47F4"/>
    <w:rsid w:val="00402D94"/>
    <w:rsid w:val="004042DF"/>
    <w:rsid w:val="00430A7B"/>
    <w:rsid w:val="00460D9A"/>
    <w:rsid w:val="00460FAC"/>
    <w:rsid w:val="00491C01"/>
    <w:rsid w:val="004C71F5"/>
    <w:rsid w:val="004D2D29"/>
    <w:rsid w:val="004F4525"/>
    <w:rsid w:val="004F525E"/>
    <w:rsid w:val="00556D9E"/>
    <w:rsid w:val="00580186"/>
    <w:rsid w:val="00584443"/>
    <w:rsid w:val="00592D70"/>
    <w:rsid w:val="005B7900"/>
    <w:rsid w:val="005D015B"/>
    <w:rsid w:val="00615CF6"/>
    <w:rsid w:val="0062040E"/>
    <w:rsid w:val="00640C0B"/>
    <w:rsid w:val="00672331"/>
    <w:rsid w:val="006B4B66"/>
    <w:rsid w:val="006C4F86"/>
    <w:rsid w:val="006C6696"/>
    <w:rsid w:val="00793222"/>
    <w:rsid w:val="007D1666"/>
    <w:rsid w:val="007F3F62"/>
    <w:rsid w:val="00811A14"/>
    <w:rsid w:val="00851937"/>
    <w:rsid w:val="008B6646"/>
    <w:rsid w:val="008E5298"/>
    <w:rsid w:val="008F63C2"/>
    <w:rsid w:val="0090496A"/>
    <w:rsid w:val="00954FBC"/>
    <w:rsid w:val="009B5CDB"/>
    <w:rsid w:val="009B70D9"/>
    <w:rsid w:val="009C015C"/>
    <w:rsid w:val="009F0A3D"/>
    <w:rsid w:val="009F0CA7"/>
    <w:rsid w:val="00A06C7A"/>
    <w:rsid w:val="00A30850"/>
    <w:rsid w:val="00A4426B"/>
    <w:rsid w:val="00A478CA"/>
    <w:rsid w:val="00A5279F"/>
    <w:rsid w:val="00AB0756"/>
    <w:rsid w:val="00AB395A"/>
    <w:rsid w:val="00AD7D65"/>
    <w:rsid w:val="00B30EF3"/>
    <w:rsid w:val="00B315BE"/>
    <w:rsid w:val="00B432C3"/>
    <w:rsid w:val="00B44A61"/>
    <w:rsid w:val="00B567E8"/>
    <w:rsid w:val="00BC1AD5"/>
    <w:rsid w:val="00BD79FA"/>
    <w:rsid w:val="00CB1742"/>
    <w:rsid w:val="00CC5D20"/>
    <w:rsid w:val="00D00D76"/>
    <w:rsid w:val="00D27C7D"/>
    <w:rsid w:val="00D74F71"/>
    <w:rsid w:val="00E32982"/>
    <w:rsid w:val="00E93069"/>
    <w:rsid w:val="00EB45C5"/>
    <w:rsid w:val="00EB656A"/>
    <w:rsid w:val="00F35584"/>
    <w:rsid w:val="00F7257F"/>
    <w:rsid w:val="00F82821"/>
    <w:rsid w:val="00FD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84E2"/>
  <w15:docId w15:val="{AAE82F7B-F899-4234-BB9E-FF32E24A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4FBC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54FB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54FBC"/>
    <w:pPr>
      <w:spacing w:before="52"/>
      <w:ind w:left="2039" w:right="2375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54FBC"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rsid w:val="00954FBC"/>
    <w:pPr>
      <w:spacing w:line="219" w:lineRule="exact"/>
      <w:ind w:left="3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07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756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B7900"/>
    <w:rPr>
      <w:rFonts w:ascii="Calibri" w:eastAsia="Calibri" w:hAnsi="Calibri" w:cs="Calibri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Adelita</cp:lastModifiedBy>
  <cp:revision>62</cp:revision>
  <dcterms:created xsi:type="dcterms:W3CDTF">2021-03-19T14:34:00Z</dcterms:created>
  <dcterms:modified xsi:type="dcterms:W3CDTF">2023-03-23T11:27:00Z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