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602E2E1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C66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C66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4F2BA96B" w:rsidR="00816D2A" w:rsidRPr="00F14FE1" w:rsidRDefault="006833BC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F14FE1"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Pr="00F14FE1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Pr="00F14FE1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5E0ECF50" w:rsidR="00816D2A" w:rsidRDefault="00816D2A" w:rsidP="00B15B07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D37850">
        <w:rPr>
          <w:rFonts w:ascii="Arial" w:hAnsi="Arial" w:cs="Arial"/>
        </w:rPr>
        <w:t>10</w:t>
      </w:r>
      <w:r w:rsidRPr="00F14FE1">
        <w:rPr>
          <w:rFonts w:ascii="Arial" w:hAnsi="Arial" w:cs="Arial"/>
        </w:rPr>
        <w:t xml:space="preserve">º                                     </w:t>
      </w:r>
      <w:r w:rsidR="00D37850">
        <w:rPr>
          <w:rFonts w:ascii="Arial" w:hAnsi="Arial" w:cs="Arial"/>
        </w:rPr>
        <w:t>546</w:t>
      </w:r>
      <w:r w:rsidRPr="00F14FE1">
        <w:rPr>
          <w:rFonts w:ascii="Arial" w:hAnsi="Arial" w:cs="Arial"/>
        </w:rPr>
        <w:t xml:space="preserve">                       </w:t>
      </w:r>
      <w:r w:rsidR="00D37850">
        <w:rPr>
          <w:rFonts w:ascii="Arial" w:hAnsi="Arial" w:cs="Arial"/>
        </w:rPr>
        <w:t>CLEIDEMARA DE FARIA</w:t>
      </w:r>
    </w:p>
    <w:p w14:paraId="7934234D" w14:textId="77777777" w:rsidR="0010039B" w:rsidRDefault="0010039B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7843A118" w14:textId="454675D6" w:rsidR="0010039B" w:rsidRDefault="0010039B" w:rsidP="00B15B07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619</w:t>
      </w:r>
      <w:r w:rsidRPr="00F14FE1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KARIN CATARINA PEREIRA</w:t>
      </w:r>
    </w:p>
    <w:p w14:paraId="687FB291" w14:textId="6C45FD90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287B88F2" w:rsidR="00A405A9" w:rsidRPr="00F14FE1" w:rsidRDefault="000E1ABE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NUTRICIONISTA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74732CEB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A649C3">
        <w:rPr>
          <w:rFonts w:ascii="Arial" w:hAnsi="Arial" w:cs="Arial"/>
        </w:rPr>
        <w:t>01</w:t>
      </w:r>
      <w:r w:rsidRPr="00F14FE1">
        <w:rPr>
          <w:rFonts w:ascii="Arial" w:hAnsi="Arial" w:cs="Arial"/>
        </w:rPr>
        <w:t xml:space="preserve">º                                     </w:t>
      </w:r>
      <w:r w:rsidR="00A649C3">
        <w:rPr>
          <w:rFonts w:ascii="Arial" w:hAnsi="Arial" w:cs="Arial"/>
        </w:rPr>
        <w:t>214</w:t>
      </w:r>
      <w:r w:rsidRPr="00F14FE1">
        <w:rPr>
          <w:rFonts w:ascii="Arial" w:hAnsi="Arial" w:cs="Arial"/>
        </w:rPr>
        <w:t xml:space="preserve">                      </w:t>
      </w:r>
      <w:r w:rsidR="00A649C3">
        <w:rPr>
          <w:rFonts w:ascii="Arial" w:hAnsi="Arial" w:cs="Arial"/>
        </w:rPr>
        <w:t>DANIELE RODRIGUES MARTINS</w:t>
      </w:r>
    </w:p>
    <w:p w14:paraId="3FEA58ED" w14:textId="77777777" w:rsidR="00A405A9" w:rsidRPr="00A405A9" w:rsidRDefault="00A405A9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21A52DD4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5E7935">
        <w:rPr>
          <w:rFonts w:ascii="Arial" w:hAnsi="Arial" w:cs="Arial"/>
        </w:rPr>
        <w:t>42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5E7935">
        <w:rPr>
          <w:rFonts w:ascii="Arial" w:hAnsi="Arial" w:cs="Arial"/>
        </w:rPr>
        <w:t>722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5E7935">
        <w:rPr>
          <w:rFonts w:ascii="Arial" w:hAnsi="Arial" w:cs="Arial"/>
        </w:rPr>
        <w:t>FRANCICA ROSIANE DA SILVA ALMEIDA</w:t>
      </w: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92AFC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72</cp:revision>
  <dcterms:created xsi:type="dcterms:W3CDTF">2022-12-12T11:01:00Z</dcterms:created>
  <dcterms:modified xsi:type="dcterms:W3CDTF">2023-05-10T14:15:00Z</dcterms:modified>
</cp:coreProperties>
</file>