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1C1E6DC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080F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A3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080F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77777777" w:rsidR="00A405A9" w:rsidRPr="00A405A9" w:rsidRDefault="00A405A9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4CF1E1E0" w:rsidR="00E17887" w:rsidRDefault="00080FA3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34ECA566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080FA3">
        <w:rPr>
          <w:rFonts w:ascii="Arial" w:hAnsi="Arial" w:cs="Arial"/>
        </w:rPr>
        <w:t>30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080FA3">
        <w:rPr>
          <w:rFonts w:ascii="Arial" w:hAnsi="Arial" w:cs="Arial"/>
        </w:rPr>
        <w:t>101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80FA3">
        <w:rPr>
          <w:rFonts w:ascii="Arial" w:hAnsi="Arial" w:cs="Arial"/>
        </w:rPr>
        <w:t>TAINÁ APARECIDA DE MATOS</w:t>
      </w: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0FA3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26759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76</cp:revision>
  <dcterms:created xsi:type="dcterms:W3CDTF">2022-12-12T11:01:00Z</dcterms:created>
  <dcterms:modified xsi:type="dcterms:W3CDTF">2023-05-22T13:59:00Z</dcterms:modified>
</cp:coreProperties>
</file>