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4D025AC4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04CB47D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50456B0C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 xml:space="preserve">MÉDICO </w:t>
      </w:r>
      <w:r w:rsidR="006814A4">
        <w:rPr>
          <w:rFonts w:ascii="Arial" w:hAnsi="Arial" w:cs="Arial"/>
          <w:b/>
          <w:sz w:val="32"/>
          <w:szCs w:val="32"/>
          <w:u w:val="single"/>
        </w:rPr>
        <w:t>CLÍNICO GERAL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92578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05878993" w:rsidR="00D92578" w:rsidRPr="00F46BAA" w:rsidRDefault="002B0ED1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r w:rsidR="00D9257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3AFBC239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2B0ED1"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7C7F42C7" w:rsidR="00D92578" w:rsidRPr="002B0ED1" w:rsidRDefault="002B0ED1" w:rsidP="002B0ED1">
            <w:pPr>
              <w:rPr>
                <w:rFonts w:ascii="Arial" w:hAnsi="Arial" w:cs="Arial"/>
              </w:rPr>
            </w:pPr>
            <w:r w:rsidRPr="002B0ED1">
              <w:rPr>
                <w:rFonts w:ascii="Arial" w:hAnsi="Arial" w:cs="Arial"/>
              </w:rPr>
              <w:t>ANA MARIA BASEGGIO UBIALLI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60EA7"/>
    <w:rsid w:val="002B0ED1"/>
    <w:rsid w:val="003C3CAF"/>
    <w:rsid w:val="003F0FDC"/>
    <w:rsid w:val="00424CAF"/>
    <w:rsid w:val="00574D54"/>
    <w:rsid w:val="00610718"/>
    <w:rsid w:val="006814A4"/>
    <w:rsid w:val="00710F4F"/>
    <w:rsid w:val="00725077"/>
    <w:rsid w:val="00807225"/>
    <w:rsid w:val="008E7416"/>
    <w:rsid w:val="009B7449"/>
    <w:rsid w:val="009D0E2E"/>
    <w:rsid w:val="009D4F00"/>
    <w:rsid w:val="00A25B94"/>
    <w:rsid w:val="00B26910"/>
    <w:rsid w:val="00D049F1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21</cp:revision>
  <dcterms:created xsi:type="dcterms:W3CDTF">2022-01-04T18:04:00Z</dcterms:created>
  <dcterms:modified xsi:type="dcterms:W3CDTF">2023-07-03T16:38:00Z</dcterms:modified>
</cp:coreProperties>
</file>